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EBE" w:rsidRDefault="00073EBE" w:rsidP="00073EBE">
      <w:pPr>
        <w:pStyle w:val="NormalWeb"/>
      </w:pPr>
      <w:r>
        <w:rPr>
          <w:noProof/>
        </w:rPr>
        <w:t xml:space="preserve">                               </w:t>
      </w:r>
    </w:p>
    <w:p w:rsidR="001A190F" w:rsidRDefault="00CF5CF2" w:rsidP="001A190F">
      <w:pPr>
        <w:pStyle w:val="Heading4"/>
        <w:ind w:firstLine="0"/>
        <w:rPr>
          <w:rFonts w:ascii="Arial" w:hAnsi="Arial" w:cs="Arial"/>
          <w:sz w:val="48"/>
          <w:szCs w:val="48"/>
        </w:rPr>
      </w:pPr>
      <w:r w:rsidRPr="00CF5CF2">
        <w:rPr>
          <w:rFonts w:ascii="Arial" w:hAnsi="Arial" w:cs="Arial"/>
          <w:color w:val="FF0000"/>
          <w:sz w:val="48"/>
          <w:szCs w:val="48"/>
        </w:rPr>
        <w:t>SOUTH TRENT BRANCH</w:t>
      </w:r>
      <w:r w:rsidR="00073EBE">
        <w:rPr>
          <w:rFonts w:ascii="Arial" w:hAnsi="Arial" w:cs="Arial"/>
          <w:sz w:val="48"/>
          <w:szCs w:val="48"/>
        </w:rPr>
        <w:t xml:space="preserve">                              </w:t>
      </w:r>
      <w:r w:rsidR="00B40CB5" w:rsidRPr="005C16DC">
        <w:rPr>
          <w:rFonts w:ascii="Arial" w:hAnsi="Arial" w:cs="Arial"/>
          <w:b w:val="0"/>
          <w:noProof/>
          <w:sz w:val="22"/>
          <w:szCs w:val="22"/>
          <w:lang w:eastAsia="en-GB"/>
        </w:rPr>
        <w:drawing>
          <wp:inline distT="0" distB="0" distL="0" distR="0" wp14:anchorId="7201ECDE" wp14:editId="4EE9074B">
            <wp:extent cx="2437651" cy="990600"/>
            <wp:effectExtent l="0" t="0" r="1270" b="0"/>
            <wp:docPr id="1" name="Picture 1" descr="C:\Users\Gordon\Documents\DJF Documents\Pony Club\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Documents\DJF Documents\Pony Club\Logo_Primary_CMYK_B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2328" cy="1016883"/>
                    </a:xfrm>
                    <a:prstGeom prst="rect">
                      <a:avLst/>
                    </a:prstGeom>
                    <a:noFill/>
                    <a:ln>
                      <a:noFill/>
                    </a:ln>
                  </pic:spPr>
                </pic:pic>
              </a:graphicData>
            </a:graphic>
          </wp:inline>
        </w:drawing>
      </w:r>
    </w:p>
    <w:p w:rsidR="005667A1" w:rsidRDefault="00194462" w:rsidP="00B40CB5">
      <w:pPr>
        <w:pStyle w:val="Heading4"/>
        <w:ind w:firstLine="0"/>
        <w:rPr>
          <w:rFonts w:ascii="Arial" w:hAnsi="Arial" w:cs="Arial"/>
          <w:color w:val="1F497D" w:themeColor="text2"/>
          <w:sz w:val="48"/>
          <w:szCs w:val="48"/>
        </w:rPr>
      </w:pPr>
      <w:r>
        <w:rPr>
          <w:rFonts w:ascii="Arial" w:hAnsi="Arial" w:cs="Arial"/>
          <w:color w:val="1F497D" w:themeColor="text2"/>
          <w:sz w:val="48"/>
          <w:szCs w:val="48"/>
        </w:rPr>
        <w:tab/>
      </w:r>
      <w:r>
        <w:rPr>
          <w:rFonts w:ascii="Arial" w:hAnsi="Arial" w:cs="Arial"/>
          <w:color w:val="1F497D" w:themeColor="text2"/>
          <w:sz w:val="48"/>
          <w:szCs w:val="48"/>
        </w:rPr>
        <w:tab/>
      </w:r>
    </w:p>
    <w:p w:rsidR="00CF5CF2" w:rsidRPr="00CF5CF2" w:rsidRDefault="00CF5CF2" w:rsidP="00CF5CF2"/>
    <w:p w:rsidR="005667A1" w:rsidRDefault="005667A1" w:rsidP="005667A1"/>
    <w:p w:rsidR="005667A1" w:rsidRPr="005667A1" w:rsidRDefault="005667A1" w:rsidP="005667A1"/>
    <w:p w:rsidR="005C16DC" w:rsidRDefault="001A190F" w:rsidP="009564BA">
      <w:pPr>
        <w:pStyle w:val="Heading4"/>
        <w:ind w:firstLine="0"/>
        <w:jc w:val="center"/>
        <w:rPr>
          <w:rFonts w:ascii="Arial" w:hAnsi="Arial" w:cs="Arial"/>
          <w:sz w:val="40"/>
          <w:szCs w:val="40"/>
        </w:rPr>
      </w:pPr>
      <w:r w:rsidRPr="005667A1">
        <w:rPr>
          <w:rFonts w:ascii="Arial" w:hAnsi="Arial" w:cs="Arial"/>
          <w:sz w:val="40"/>
          <w:szCs w:val="40"/>
        </w:rPr>
        <w:t>ARENA EVENTING</w:t>
      </w:r>
    </w:p>
    <w:p w:rsidR="00FC7AA1" w:rsidRPr="00FC7AA1" w:rsidRDefault="00FC7AA1" w:rsidP="00FC7AA1"/>
    <w:p w:rsidR="009564BA" w:rsidRPr="00FC7AA1" w:rsidRDefault="009564BA" w:rsidP="009564BA">
      <w:pPr>
        <w:jc w:val="center"/>
        <w:rPr>
          <w:sz w:val="32"/>
          <w:szCs w:val="32"/>
        </w:rPr>
      </w:pPr>
      <w:r>
        <w:rPr>
          <w:sz w:val="32"/>
          <w:szCs w:val="32"/>
        </w:rPr>
        <w:t xml:space="preserve">        </w:t>
      </w:r>
      <w:r w:rsidR="00FC7AA1" w:rsidRPr="00FC7AA1">
        <w:rPr>
          <w:color w:val="1F497D" w:themeColor="text2"/>
          <w:sz w:val="32"/>
          <w:szCs w:val="32"/>
        </w:rPr>
        <w:t xml:space="preserve">This competition forms part </w:t>
      </w:r>
      <w:r w:rsidR="00CF5CF2">
        <w:rPr>
          <w:color w:val="1F497D" w:themeColor="text2"/>
          <w:sz w:val="32"/>
          <w:szCs w:val="32"/>
        </w:rPr>
        <w:t>of the</w:t>
      </w:r>
      <w:r w:rsidR="00C1153B" w:rsidRPr="00FC7AA1">
        <w:rPr>
          <w:color w:val="1F497D" w:themeColor="text2"/>
          <w:sz w:val="32"/>
          <w:szCs w:val="32"/>
        </w:rPr>
        <w:t xml:space="preserve"> Area 6 Arena Eventing League 2024/5</w:t>
      </w:r>
    </w:p>
    <w:p w:rsidR="005C16DC" w:rsidRDefault="005C16DC" w:rsidP="005C16DC">
      <w:pPr>
        <w:ind w:left="1440" w:firstLine="720"/>
        <w:jc w:val="center"/>
        <w:rPr>
          <w:rFonts w:ascii="Arial" w:hAnsi="Arial" w:cs="Arial"/>
          <w:sz w:val="22"/>
          <w:szCs w:val="22"/>
        </w:rPr>
      </w:pPr>
    </w:p>
    <w:p w:rsidR="00CF5CF2" w:rsidRPr="005C16DC" w:rsidRDefault="00CF5CF2" w:rsidP="005C16DC">
      <w:pPr>
        <w:ind w:left="1440" w:firstLine="720"/>
        <w:jc w:val="center"/>
        <w:rPr>
          <w:rFonts w:ascii="Arial" w:hAnsi="Arial" w:cs="Arial"/>
          <w:sz w:val="22"/>
          <w:szCs w:val="22"/>
        </w:rPr>
      </w:pPr>
    </w:p>
    <w:p w:rsidR="005C16DC" w:rsidRPr="00FC7AA1" w:rsidRDefault="00C1153B" w:rsidP="00C104E6">
      <w:pPr>
        <w:ind w:left="1440" w:firstLine="720"/>
        <w:rPr>
          <w:rFonts w:ascii="Arial" w:hAnsi="Arial" w:cs="Arial"/>
          <w:b/>
          <w:sz w:val="36"/>
          <w:szCs w:val="36"/>
        </w:rPr>
      </w:pPr>
      <w:r w:rsidRPr="00FC7AA1">
        <w:rPr>
          <w:rFonts w:ascii="Arial" w:hAnsi="Arial" w:cs="Arial"/>
          <w:b/>
          <w:sz w:val="36"/>
          <w:szCs w:val="36"/>
        </w:rPr>
        <w:t>Satur</w:t>
      </w:r>
      <w:r w:rsidR="005214DF" w:rsidRPr="00FC7AA1">
        <w:rPr>
          <w:rFonts w:ascii="Arial" w:hAnsi="Arial" w:cs="Arial"/>
          <w:b/>
          <w:sz w:val="36"/>
          <w:szCs w:val="36"/>
        </w:rPr>
        <w:t xml:space="preserve">day February </w:t>
      </w:r>
      <w:r w:rsidRPr="00FC7AA1">
        <w:rPr>
          <w:rFonts w:ascii="Arial" w:hAnsi="Arial" w:cs="Arial"/>
          <w:b/>
          <w:sz w:val="36"/>
          <w:szCs w:val="36"/>
        </w:rPr>
        <w:t>15</w:t>
      </w:r>
      <w:r w:rsidR="00E90BEF" w:rsidRPr="00FC7AA1">
        <w:rPr>
          <w:rFonts w:ascii="Arial" w:hAnsi="Arial" w:cs="Arial"/>
          <w:b/>
          <w:sz w:val="36"/>
          <w:szCs w:val="36"/>
          <w:vertAlign w:val="superscript"/>
        </w:rPr>
        <w:t>th</w:t>
      </w:r>
      <w:r w:rsidRPr="00FC7AA1">
        <w:rPr>
          <w:rFonts w:ascii="Arial" w:hAnsi="Arial" w:cs="Arial"/>
          <w:b/>
          <w:sz w:val="36"/>
          <w:szCs w:val="36"/>
        </w:rPr>
        <w:t xml:space="preserve"> 2025</w:t>
      </w:r>
    </w:p>
    <w:p w:rsidR="00FC7AA1" w:rsidRDefault="00FC7AA1" w:rsidP="005C16DC">
      <w:pPr>
        <w:ind w:left="1440" w:firstLine="720"/>
        <w:rPr>
          <w:rFonts w:ascii="Arial" w:hAnsi="Arial" w:cs="Arial"/>
          <w:b/>
          <w:sz w:val="36"/>
          <w:szCs w:val="36"/>
        </w:rPr>
      </w:pPr>
    </w:p>
    <w:p w:rsidR="00FC7AA1" w:rsidRPr="00FC7AA1" w:rsidRDefault="00FC7AA1" w:rsidP="00C104E6">
      <w:pPr>
        <w:ind w:left="1440" w:firstLine="720"/>
        <w:rPr>
          <w:rFonts w:ascii="Arial" w:hAnsi="Arial" w:cs="Arial"/>
          <w:b/>
          <w:sz w:val="32"/>
          <w:szCs w:val="32"/>
        </w:rPr>
      </w:pPr>
      <w:r w:rsidRPr="00FC7AA1">
        <w:rPr>
          <w:rFonts w:ascii="Arial" w:hAnsi="Arial" w:cs="Arial"/>
          <w:b/>
          <w:sz w:val="32"/>
          <w:szCs w:val="32"/>
        </w:rPr>
        <w:t>Open to PC and non PC competitors</w:t>
      </w:r>
    </w:p>
    <w:p w:rsidR="005667A1" w:rsidRDefault="005667A1" w:rsidP="0052618B">
      <w:pPr>
        <w:ind w:left="1440" w:firstLine="720"/>
        <w:jc w:val="center"/>
        <w:rPr>
          <w:rFonts w:ascii="Arial" w:hAnsi="Arial" w:cs="Arial"/>
          <w:b/>
          <w:sz w:val="32"/>
          <w:szCs w:val="32"/>
        </w:rPr>
      </w:pPr>
    </w:p>
    <w:p w:rsidR="00CF5CF2" w:rsidRDefault="00CF5CF2" w:rsidP="0052618B">
      <w:pPr>
        <w:ind w:left="1440" w:firstLine="720"/>
        <w:jc w:val="center"/>
        <w:rPr>
          <w:rFonts w:ascii="Arial" w:hAnsi="Arial" w:cs="Arial"/>
          <w:b/>
          <w:sz w:val="32"/>
          <w:szCs w:val="32"/>
        </w:rPr>
      </w:pPr>
    </w:p>
    <w:p w:rsidR="001A190F" w:rsidRPr="005667A1" w:rsidRDefault="001A190F" w:rsidP="00C104E6">
      <w:pPr>
        <w:ind w:left="1440" w:firstLine="720"/>
        <w:rPr>
          <w:rFonts w:ascii="Arial" w:hAnsi="Arial" w:cs="Arial"/>
          <w:b/>
          <w:sz w:val="32"/>
          <w:szCs w:val="32"/>
        </w:rPr>
      </w:pPr>
      <w:r w:rsidRPr="005667A1">
        <w:rPr>
          <w:rFonts w:ascii="Arial" w:hAnsi="Arial" w:cs="Arial"/>
          <w:b/>
          <w:sz w:val="32"/>
          <w:szCs w:val="32"/>
        </w:rPr>
        <w:t>Pickering Grange Equestrian Centre</w:t>
      </w:r>
      <w:r w:rsidR="005667A1" w:rsidRPr="005667A1">
        <w:rPr>
          <w:rFonts w:ascii="Arial" w:hAnsi="Arial" w:cs="Arial"/>
          <w:b/>
          <w:sz w:val="32"/>
          <w:szCs w:val="32"/>
        </w:rPr>
        <w:t>,</w:t>
      </w:r>
    </w:p>
    <w:p w:rsidR="00CF5CF2" w:rsidRPr="00CF5CF2" w:rsidRDefault="00F34700" w:rsidP="00CF5CF2">
      <w:pPr>
        <w:ind w:left="1440" w:firstLine="720"/>
        <w:rPr>
          <w:rFonts w:ascii="Arial" w:hAnsi="Arial" w:cs="Arial"/>
          <w:b/>
          <w:sz w:val="32"/>
          <w:szCs w:val="32"/>
        </w:rPr>
      </w:pPr>
      <w:proofErr w:type="spellStart"/>
      <w:r w:rsidRPr="005667A1">
        <w:rPr>
          <w:rFonts w:ascii="Arial" w:hAnsi="Arial" w:cs="Arial"/>
          <w:b/>
          <w:sz w:val="32"/>
          <w:szCs w:val="32"/>
        </w:rPr>
        <w:t>Ellistown</w:t>
      </w:r>
      <w:proofErr w:type="spellEnd"/>
      <w:r w:rsidRPr="005667A1">
        <w:rPr>
          <w:rFonts w:ascii="Arial" w:hAnsi="Arial" w:cs="Arial"/>
          <w:b/>
          <w:sz w:val="32"/>
          <w:szCs w:val="32"/>
        </w:rPr>
        <w:t>, Leicestershire, LE67 1EZ</w:t>
      </w:r>
      <w:r w:rsidR="00CF5CF2">
        <w:rPr>
          <w:rFonts w:ascii="Arial" w:hAnsi="Arial" w:cs="Arial"/>
          <w:b/>
          <w:sz w:val="32"/>
          <w:szCs w:val="32"/>
        </w:rPr>
        <w:tab/>
      </w:r>
      <w:r w:rsidR="00CF5CF2" w:rsidRPr="00CF5CF2">
        <w:rPr>
          <w:rFonts w:ascii="Arial" w:hAnsi="Arial" w:cs="Arial"/>
          <w:sz w:val="32"/>
          <w:szCs w:val="32"/>
        </w:rPr>
        <w:t>Scribble//clinked//postcard</w:t>
      </w:r>
    </w:p>
    <w:p w:rsidR="005C16DC" w:rsidRDefault="005C16DC" w:rsidP="005C16DC">
      <w:pPr>
        <w:jc w:val="center"/>
        <w:rPr>
          <w:rFonts w:ascii="Arial" w:hAnsi="Arial" w:cs="Arial"/>
          <w:sz w:val="22"/>
          <w:szCs w:val="22"/>
        </w:rPr>
      </w:pPr>
    </w:p>
    <w:p w:rsidR="005C16DC" w:rsidRPr="005C16DC" w:rsidRDefault="005C16DC" w:rsidP="005C16DC">
      <w:pPr>
        <w:ind w:left="567"/>
        <w:jc w:val="center"/>
        <w:rPr>
          <w:rFonts w:ascii="Arial" w:hAnsi="Arial" w:cs="Arial"/>
          <w:sz w:val="22"/>
          <w:szCs w:val="22"/>
        </w:rPr>
      </w:pPr>
    </w:p>
    <w:p w:rsidR="005C16DC" w:rsidRPr="005C16DC" w:rsidRDefault="005C16DC" w:rsidP="005C16DC">
      <w:pPr>
        <w:ind w:left="567"/>
        <w:jc w:val="center"/>
        <w:rPr>
          <w:rFonts w:ascii="Arial" w:hAnsi="Arial" w:cs="Arial"/>
          <w:sz w:val="24"/>
          <w:szCs w:val="24"/>
        </w:rPr>
      </w:pPr>
      <w:r w:rsidRPr="005C16DC">
        <w:rPr>
          <w:rFonts w:ascii="Arial" w:hAnsi="Arial" w:cs="Arial"/>
          <w:sz w:val="24"/>
          <w:szCs w:val="24"/>
        </w:rPr>
        <w:t>Organiser:</w:t>
      </w:r>
      <w:r>
        <w:rPr>
          <w:rFonts w:ascii="Arial" w:hAnsi="Arial" w:cs="Arial"/>
          <w:sz w:val="24"/>
          <w:szCs w:val="24"/>
        </w:rPr>
        <w:t xml:space="preserve"> </w:t>
      </w:r>
      <w:r w:rsidRPr="005C16DC">
        <w:rPr>
          <w:rFonts w:ascii="Arial" w:hAnsi="Arial" w:cs="Arial"/>
          <w:sz w:val="24"/>
          <w:szCs w:val="24"/>
        </w:rPr>
        <w:t>- Jane Foster</w:t>
      </w:r>
    </w:p>
    <w:p w:rsidR="005C16DC" w:rsidRPr="005C16DC" w:rsidRDefault="005C16DC" w:rsidP="005C16DC">
      <w:pPr>
        <w:ind w:left="567"/>
        <w:jc w:val="center"/>
        <w:rPr>
          <w:rFonts w:ascii="Arial" w:hAnsi="Arial" w:cs="Arial"/>
          <w:sz w:val="24"/>
          <w:szCs w:val="24"/>
        </w:rPr>
      </w:pPr>
      <w:r w:rsidRPr="005C16DC">
        <w:rPr>
          <w:rFonts w:ascii="Arial" w:hAnsi="Arial" w:cs="Arial"/>
          <w:sz w:val="24"/>
          <w:szCs w:val="24"/>
        </w:rPr>
        <w:t>Tel.: 07761881303 before 9pm</w:t>
      </w:r>
    </w:p>
    <w:p w:rsidR="005C16DC" w:rsidRPr="005C16DC" w:rsidRDefault="005C16DC" w:rsidP="005C16DC">
      <w:pPr>
        <w:jc w:val="center"/>
        <w:rPr>
          <w:rFonts w:ascii="Arial" w:hAnsi="Arial" w:cs="Arial"/>
          <w:b/>
          <w:sz w:val="22"/>
          <w:szCs w:val="22"/>
        </w:rPr>
      </w:pPr>
      <w:proofErr w:type="gramStart"/>
      <w:r w:rsidRPr="005C16DC">
        <w:rPr>
          <w:rFonts w:ascii="Arial" w:hAnsi="Arial" w:cs="Arial"/>
          <w:sz w:val="24"/>
          <w:szCs w:val="24"/>
        </w:rPr>
        <w:t>e-mail</w:t>
      </w:r>
      <w:proofErr w:type="gramEnd"/>
      <w:r w:rsidRPr="005C16DC">
        <w:rPr>
          <w:rFonts w:ascii="Arial" w:hAnsi="Arial" w:cs="Arial"/>
          <w:sz w:val="24"/>
          <w:szCs w:val="24"/>
        </w:rPr>
        <w:t>:</w:t>
      </w:r>
      <w:r w:rsidRPr="005C16DC">
        <w:rPr>
          <w:rFonts w:ascii="Arial" w:hAnsi="Arial" w:cs="Arial"/>
          <w:b/>
          <w:sz w:val="24"/>
          <w:szCs w:val="24"/>
        </w:rPr>
        <w:t xml:space="preserve"> </w:t>
      </w:r>
      <w:hyperlink r:id="rId7" w:history="1">
        <w:r w:rsidRPr="005C16DC">
          <w:rPr>
            <w:rStyle w:val="Hyperlink"/>
            <w:rFonts w:ascii="Arial" w:hAnsi="Arial" w:cs="Arial"/>
            <w:sz w:val="24"/>
            <w:szCs w:val="24"/>
          </w:rPr>
          <w:t>jane.foster37@ntlworld.com</w:t>
        </w:r>
      </w:hyperlink>
    </w:p>
    <w:p w:rsidR="005C16DC" w:rsidRPr="005C16DC" w:rsidRDefault="005C16DC" w:rsidP="005C16DC">
      <w:pPr>
        <w:jc w:val="center"/>
        <w:rPr>
          <w:rFonts w:ascii="Arial" w:hAnsi="Arial" w:cs="Arial"/>
          <w:b/>
          <w:sz w:val="22"/>
          <w:szCs w:val="22"/>
        </w:rPr>
      </w:pPr>
    </w:p>
    <w:p w:rsidR="005667A1" w:rsidRDefault="005667A1" w:rsidP="005C16DC">
      <w:pPr>
        <w:jc w:val="center"/>
        <w:rPr>
          <w:rFonts w:ascii="Arial" w:hAnsi="Arial" w:cs="Arial"/>
          <w:b/>
          <w:sz w:val="22"/>
          <w:szCs w:val="22"/>
        </w:rPr>
      </w:pPr>
    </w:p>
    <w:p w:rsidR="005667A1" w:rsidRPr="005C16DC" w:rsidRDefault="005667A1" w:rsidP="005C16DC">
      <w:pPr>
        <w:jc w:val="center"/>
        <w:rPr>
          <w:rFonts w:ascii="Arial" w:hAnsi="Arial" w:cs="Arial"/>
          <w:b/>
          <w:sz w:val="22"/>
          <w:szCs w:val="22"/>
        </w:rPr>
      </w:pPr>
    </w:p>
    <w:p w:rsidR="005667A1" w:rsidRPr="00C1153B" w:rsidRDefault="00F34700" w:rsidP="005C16DC">
      <w:pPr>
        <w:jc w:val="center"/>
        <w:rPr>
          <w:rFonts w:ascii="Arial" w:hAnsi="Arial" w:cs="Arial"/>
          <w:b/>
          <w:sz w:val="32"/>
          <w:szCs w:val="32"/>
        </w:rPr>
      </w:pPr>
      <w:r>
        <w:rPr>
          <w:rFonts w:ascii="Arial" w:hAnsi="Arial" w:cs="Arial"/>
          <w:b/>
          <w:sz w:val="32"/>
          <w:szCs w:val="32"/>
        </w:rPr>
        <w:t xml:space="preserve">Entries </w:t>
      </w:r>
      <w:r w:rsidRPr="00F34700">
        <w:rPr>
          <w:rFonts w:ascii="Arial" w:hAnsi="Arial" w:cs="Arial"/>
          <w:sz w:val="24"/>
          <w:szCs w:val="24"/>
        </w:rPr>
        <w:t>via Horse Events</w:t>
      </w:r>
      <w:r w:rsidR="00C1153B">
        <w:rPr>
          <w:rFonts w:ascii="Arial" w:hAnsi="Arial" w:cs="Arial"/>
          <w:b/>
          <w:sz w:val="32"/>
          <w:szCs w:val="32"/>
        </w:rPr>
        <w:t xml:space="preserve"> Close February 10</w:t>
      </w:r>
      <w:r w:rsidR="00E90BEF" w:rsidRPr="00E90BEF">
        <w:rPr>
          <w:rFonts w:ascii="Arial" w:hAnsi="Arial" w:cs="Arial"/>
          <w:b/>
          <w:sz w:val="32"/>
          <w:szCs w:val="32"/>
          <w:vertAlign w:val="superscript"/>
        </w:rPr>
        <w:t>th</w:t>
      </w:r>
      <w:r w:rsidR="00E90BEF">
        <w:rPr>
          <w:rFonts w:ascii="Arial" w:hAnsi="Arial" w:cs="Arial"/>
          <w:b/>
          <w:sz w:val="32"/>
          <w:szCs w:val="32"/>
        </w:rPr>
        <w:t xml:space="preserve"> </w:t>
      </w:r>
    </w:p>
    <w:p w:rsidR="005C16DC" w:rsidRDefault="005C16DC" w:rsidP="005C16DC">
      <w:pPr>
        <w:jc w:val="both"/>
        <w:rPr>
          <w:rFonts w:ascii="Arial" w:hAnsi="Arial"/>
          <w:b/>
          <w:sz w:val="28"/>
        </w:rPr>
      </w:pPr>
    </w:p>
    <w:p w:rsidR="005C16DC" w:rsidRDefault="005C16DC" w:rsidP="005C16DC">
      <w:pPr>
        <w:jc w:val="both"/>
        <w:rPr>
          <w:rFonts w:ascii="Arial" w:hAnsi="Arial"/>
          <w:b/>
          <w:sz w:val="28"/>
        </w:rPr>
      </w:pPr>
    </w:p>
    <w:p w:rsidR="005667A1" w:rsidRDefault="005667A1" w:rsidP="005C16DC">
      <w:pPr>
        <w:jc w:val="both"/>
        <w:rPr>
          <w:rFonts w:ascii="Arial" w:hAnsi="Arial"/>
          <w:sz w:val="28"/>
        </w:rPr>
      </w:pPr>
    </w:p>
    <w:p w:rsidR="00E90BEF" w:rsidRDefault="005C16DC" w:rsidP="005C16DC">
      <w:pPr>
        <w:jc w:val="both"/>
        <w:rPr>
          <w:rFonts w:ascii="Arial" w:hAnsi="Arial"/>
          <w:sz w:val="28"/>
        </w:rPr>
      </w:pPr>
      <w:r w:rsidRPr="005C16DC">
        <w:rPr>
          <w:rFonts w:ascii="Arial" w:hAnsi="Arial"/>
          <w:sz w:val="28"/>
        </w:rPr>
        <w:t xml:space="preserve">BS Course Builder: Graham Savory </w:t>
      </w:r>
    </w:p>
    <w:p w:rsidR="005214DF" w:rsidRPr="00CD474F" w:rsidRDefault="005214DF" w:rsidP="005C16DC">
      <w:pPr>
        <w:jc w:val="both"/>
        <w:rPr>
          <w:rFonts w:ascii="Arial" w:hAnsi="Arial"/>
          <w:sz w:val="28"/>
        </w:rPr>
      </w:pPr>
      <w:r>
        <w:rPr>
          <w:rFonts w:ascii="Arial" w:hAnsi="Arial"/>
          <w:sz w:val="28"/>
        </w:rPr>
        <w:t>BS Judge: Rachel Horton-Barr</w:t>
      </w:r>
    </w:p>
    <w:p w:rsidR="00E90BEF" w:rsidRDefault="00E90BEF" w:rsidP="005C16DC">
      <w:pPr>
        <w:jc w:val="both"/>
        <w:rPr>
          <w:rFonts w:ascii="Arial" w:hAnsi="Arial"/>
          <w:sz w:val="28"/>
        </w:rPr>
      </w:pPr>
    </w:p>
    <w:p w:rsidR="00073EBE" w:rsidRDefault="00073EBE" w:rsidP="00292F3B">
      <w:pPr>
        <w:jc w:val="both"/>
        <w:rPr>
          <w:rFonts w:ascii="Arial" w:hAnsi="Arial"/>
          <w:sz w:val="28"/>
          <w:szCs w:val="28"/>
        </w:rPr>
      </w:pPr>
    </w:p>
    <w:p w:rsidR="00073EBE" w:rsidRDefault="00073EBE" w:rsidP="00292F3B">
      <w:pPr>
        <w:jc w:val="both"/>
        <w:rPr>
          <w:rFonts w:ascii="Arial" w:hAnsi="Arial"/>
          <w:sz w:val="28"/>
          <w:szCs w:val="28"/>
        </w:rPr>
      </w:pPr>
    </w:p>
    <w:p w:rsidR="00292F3B" w:rsidRPr="00093C37" w:rsidRDefault="00C1153B" w:rsidP="00292F3B">
      <w:pPr>
        <w:jc w:val="both"/>
        <w:rPr>
          <w:rFonts w:ascii="Arial" w:hAnsi="Arial"/>
          <w:sz w:val="28"/>
          <w:szCs w:val="28"/>
        </w:rPr>
      </w:pPr>
      <w:r>
        <w:rPr>
          <w:rFonts w:ascii="Arial" w:hAnsi="Arial"/>
          <w:sz w:val="28"/>
          <w:szCs w:val="28"/>
        </w:rPr>
        <w:lastRenderedPageBreak/>
        <w:t>8.30</w:t>
      </w:r>
      <w:r w:rsidR="00093C37" w:rsidRPr="00093C37">
        <w:rPr>
          <w:rFonts w:ascii="Arial" w:hAnsi="Arial"/>
          <w:sz w:val="28"/>
          <w:szCs w:val="28"/>
        </w:rPr>
        <w:t>am</w:t>
      </w:r>
      <w:r w:rsidR="00093C37">
        <w:rPr>
          <w:rFonts w:ascii="Arial" w:hAnsi="Arial"/>
          <w:sz w:val="28"/>
          <w:szCs w:val="28"/>
        </w:rPr>
        <w:t xml:space="preserve"> start</w:t>
      </w:r>
    </w:p>
    <w:p w:rsidR="00093C37" w:rsidRPr="00093C37" w:rsidRDefault="00093C37" w:rsidP="00292F3B">
      <w:pPr>
        <w:jc w:val="both"/>
        <w:rPr>
          <w:rFonts w:ascii="Arial" w:hAnsi="Arial"/>
          <w:sz w:val="24"/>
          <w:szCs w:val="24"/>
        </w:rPr>
      </w:pPr>
    </w:p>
    <w:p w:rsidR="00093C37" w:rsidRDefault="00093C37" w:rsidP="00093C37">
      <w:pPr>
        <w:jc w:val="both"/>
        <w:rPr>
          <w:rFonts w:ascii="Arial" w:hAnsi="Arial"/>
          <w:sz w:val="28"/>
        </w:rPr>
      </w:pPr>
      <w:r>
        <w:rPr>
          <w:sz w:val="32"/>
          <w:szCs w:val="32"/>
        </w:rPr>
        <w:t xml:space="preserve">Class 1  </w:t>
      </w:r>
      <w:r w:rsidR="009564BA">
        <w:rPr>
          <w:sz w:val="32"/>
          <w:szCs w:val="32"/>
        </w:rPr>
        <w:t xml:space="preserve"> </w:t>
      </w:r>
      <w:r>
        <w:rPr>
          <w:sz w:val="32"/>
          <w:szCs w:val="32"/>
        </w:rPr>
        <w:t xml:space="preserve"> </w:t>
      </w:r>
      <w:r w:rsidR="00C1153B">
        <w:rPr>
          <w:sz w:val="32"/>
          <w:szCs w:val="32"/>
        </w:rPr>
        <w:t>5</w:t>
      </w:r>
      <w:r w:rsidR="00715C0A">
        <w:rPr>
          <w:sz w:val="32"/>
          <w:szCs w:val="32"/>
        </w:rPr>
        <w:t>0</w:t>
      </w:r>
      <w:r w:rsidR="005C16DC" w:rsidRPr="005C16DC">
        <w:rPr>
          <w:sz w:val="32"/>
          <w:szCs w:val="32"/>
        </w:rPr>
        <w:t>cm</w:t>
      </w:r>
      <w:r w:rsidR="00715C0A">
        <w:rPr>
          <w:sz w:val="32"/>
          <w:szCs w:val="32"/>
        </w:rPr>
        <w:t xml:space="preserve"> </w:t>
      </w:r>
      <w:r w:rsidR="00C1153B">
        <w:rPr>
          <w:sz w:val="24"/>
          <w:szCs w:val="24"/>
        </w:rPr>
        <w:t xml:space="preserve"> </w:t>
      </w:r>
      <w:r w:rsidR="00C1153B">
        <w:rPr>
          <w:sz w:val="24"/>
          <w:szCs w:val="24"/>
        </w:rPr>
        <w:tab/>
      </w:r>
      <w:r w:rsidR="00C1153B">
        <w:rPr>
          <w:sz w:val="24"/>
          <w:szCs w:val="24"/>
        </w:rPr>
        <w:tab/>
      </w:r>
      <w:r w:rsidR="00CF5CF2">
        <w:rPr>
          <w:sz w:val="24"/>
          <w:szCs w:val="24"/>
        </w:rPr>
        <w:tab/>
      </w:r>
      <w:r w:rsidR="00C1153B">
        <w:rPr>
          <w:sz w:val="32"/>
          <w:szCs w:val="32"/>
        </w:rPr>
        <w:t xml:space="preserve">Class </w:t>
      </w:r>
      <w:r w:rsidR="00A50A0D">
        <w:rPr>
          <w:sz w:val="32"/>
          <w:szCs w:val="32"/>
        </w:rPr>
        <w:t xml:space="preserve">4   </w:t>
      </w:r>
      <w:r w:rsidR="00C1153B">
        <w:rPr>
          <w:sz w:val="32"/>
          <w:szCs w:val="32"/>
        </w:rPr>
        <w:t>80cm</w:t>
      </w:r>
      <w:r w:rsidR="00C1153B">
        <w:rPr>
          <w:sz w:val="24"/>
          <w:szCs w:val="24"/>
        </w:rPr>
        <w:tab/>
      </w:r>
    </w:p>
    <w:p w:rsidR="00093C37" w:rsidRDefault="00093C37" w:rsidP="00093C37">
      <w:pPr>
        <w:jc w:val="both"/>
        <w:rPr>
          <w:rFonts w:ascii="Arial" w:hAnsi="Arial"/>
          <w:sz w:val="28"/>
        </w:rPr>
      </w:pPr>
    </w:p>
    <w:p w:rsidR="00093C37" w:rsidRDefault="00292F3B" w:rsidP="00093C37">
      <w:pPr>
        <w:jc w:val="both"/>
        <w:rPr>
          <w:sz w:val="32"/>
          <w:szCs w:val="32"/>
        </w:rPr>
      </w:pPr>
      <w:r>
        <w:rPr>
          <w:sz w:val="32"/>
          <w:szCs w:val="32"/>
        </w:rPr>
        <w:t xml:space="preserve">Class </w:t>
      </w:r>
      <w:r w:rsidR="00093C37">
        <w:rPr>
          <w:sz w:val="32"/>
          <w:szCs w:val="32"/>
        </w:rPr>
        <w:t xml:space="preserve">2    </w:t>
      </w:r>
      <w:r w:rsidR="00C1153B">
        <w:rPr>
          <w:sz w:val="32"/>
          <w:szCs w:val="32"/>
        </w:rPr>
        <w:t>6</w:t>
      </w:r>
      <w:r w:rsidR="00715C0A">
        <w:rPr>
          <w:sz w:val="32"/>
          <w:szCs w:val="32"/>
        </w:rPr>
        <w:t>0</w:t>
      </w:r>
      <w:r w:rsidR="00093C37">
        <w:rPr>
          <w:sz w:val="32"/>
          <w:szCs w:val="32"/>
        </w:rPr>
        <w:t>cm</w:t>
      </w:r>
      <w:r w:rsidR="00C1153B">
        <w:rPr>
          <w:sz w:val="32"/>
          <w:szCs w:val="32"/>
        </w:rPr>
        <w:tab/>
      </w:r>
      <w:r w:rsidR="00C1153B">
        <w:rPr>
          <w:sz w:val="32"/>
          <w:szCs w:val="32"/>
        </w:rPr>
        <w:tab/>
      </w:r>
      <w:r w:rsidR="00CF5CF2">
        <w:rPr>
          <w:sz w:val="32"/>
          <w:szCs w:val="32"/>
        </w:rPr>
        <w:tab/>
      </w:r>
      <w:r w:rsidR="00C1153B">
        <w:rPr>
          <w:sz w:val="32"/>
          <w:szCs w:val="32"/>
        </w:rPr>
        <w:t xml:space="preserve">Class 5 </w:t>
      </w:r>
      <w:r w:rsidR="00A50A0D">
        <w:rPr>
          <w:sz w:val="32"/>
          <w:szCs w:val="32"/>
        </w:rPr>
        <w:t xml:space="preserve">  </w:t>
      </w:r>
      <w:r w:rsidR="00C1153B">
        <w:rPr>
          <w:sz w:val="32"/>
          <w:szCs w:val="32"/>
        </w:rPr>
        <w:t>90cm</w:t>
      </w:r>
    </w:p>
    <w:p w:rsidR="00093C37" w:rsidRDefault="00093C37" w:rsidP="00093C37">
      <w:pPr>
        <w:jc w:val="both"/>
        <w:rPr>
          <w:sz w:val="32"/>
          <w:szCs w:val="32"/>
        </w:rPr>
      </w:pPr>
    </w:p>
    <w:p w:rsidR="00FC7AA1" w:rsidRPr="00251D3F" w:rsidRDefault="00292F3B" w:rsidP="00251D3F">
      <w:pPr>
        <w:jc w:val="both"/>
        <w:rPr>
          <w:sz w:val="32"/>
          <w:szCs w:val="32"/>
        </w:rPr>
      </w:pPr>
      <w:r>
        <w:rPr>
          <w:sz w:val="32"/>
          <w:szCs w:val="32"/>
        </w:rPr>
        <w:t xml:space="preserve">Class </w:t>
      </w:r>
      <w:r w:rsidR="00C1153B">
        <w:rPr>
          <w:sz w:val="32"/>
          <w:szCs w:val="32"/>
        </w:rPr>
        <w:t>3    7</w:t>
      </w:r>
      <w:r w:rsidR="00715C0A">
        <w:rPr>
          <w:sz w:val="32"/>
          <w:szCs w:val="32"/>
        </w:rPr>
        <w:t>0</w:t>
      </w:r>
      <w:r w:rsidR="00093C37">
        <w:rPr>
          <w:sz w:val="32"/>
          <w:szCs w:val="32"/>
        </w:rPr>
        <w:t>cm</w:t>
      </w:r>
      <w:r w:rsidR="00C1153B">
        <w:rPr>
          <w:sz w:val="32"/>
          <w:szCs w:val="32"/>
        </w:rPr>
        <w:tab/>
      </w:r>
      <w:r w:rsidR="00C1153B">
        <w:rPr>
          <w:sz w:val="32"/>
          <w:szCs w:val="32"/>
        </w:rPr>
        <w:tab/>
      </w:r>
      <w:r w:rsidR="00CF5CF2">
        <w:rPr>
          <w:sz w:val="32"/>
          <w:szCs w:val="32"/>
        </w:rPr>
        <w:tab/>
      </w:r>
      <w:r w:rsidR="00C1153B">
        <w:rPr>
          <w:sz w:val="32"/>
          <w:szCs w:val="32"/>
        </w:rPr>
        <w:t xml:space="preserve">Class 6 </w:t>
      </w:r>
      <w:r w:rsidR="00A50A0D">
        <w:rPr>
          <w:sz w:val="32"/>
          <w:szCs w:val="32"/>
        </w:rPr>
        <w:t xml:space="preserve">  </w:t>
      </w:r>
      <w:r w:rsidR="00C1153B">
        <w:rPr>
          <w:sz w:val="32"/>
          <w:szCs w:val="32"/>
        </w:rPr>
        <w:t>1m</w:t>
      </w:r>
    </w:p>
    <w:p w:rsidR="00C104E6" w:rsidRPr="00C104E6" w:rsidRDefault="00C104E6" w:rsidP="00C104E6">
      <w:pPr>
        <w:pStyle w:val="ListParagraph"/>
        <w:ind w:left="644"/>
        <w:jc w:val="both"/>
        <w:rPr>
          <w:sz w:val="28"/>
          <w:szCs w:val="28"/>
        </w:rPr>
      </w:pPr>
    </w:p>
    <w:p w:rsidR="00C104E6" w:rsidRDefault="00C104E6" w:rsidP="00C104E6">
      <w:pPr>
        <w:pStyle w:val="ListParagraph"/>
        <w:ind w:left="644"/>
        <w:jc w:val="both"/>
        <w:rPr>
          <w:sz w:val="28"/>
          <w:szCs w:val="28"/>
        </w:rPr>
      </w:pPr>
    </w:p>
    <w:p w:rsidR="005C16DC" w:rsidRPr="00093C37" w:rsidRDefault="00A50A0D" w:rsidP="00093C37">
      <w:pPr>
        <w:pStyle w:val="ListParagraph"/>
        <w:numPr>
          <w:ilvl w:val="0"/>
          <w:numId w:val="1"/>
        </w:numPr>
        <w:jc w:val="both"/>
        <w:rPr>
          <w:sz w:val="28"/>
          <w:szCs w:val="28"/>
        </w:rPr>
      </w:pPr>
      <w:r>
        <w:rPr>
          <w:sz w:val="28"/>
          <w:szCs w:val="28"/>
        </w:rPr>
        <w:t>Rosettes to 8</w:t>
      </w:r>
      <w:r w:rsidR="005C16DC" w:rsidRPr="00DB6EE1">
        <w:rPr>
          <w:sz w:val="28"/>
          <w:szCs w:val="28"/>
          <w:vertAlign w:val="superscript"/>
        </w:rPr>
        <w:t>th</w:t>
      </w:r>
      <w:r w:rsidR="00194462">
        <w:rPr>
          <w:sz w:val="28"/>
          <w:szCs w:val="28"/>
        </w:rPr>
        <w:t xml:space="preserve"> place </w:t>
      </w:r>
      <w:r w:rsidR="00292F3B">
        <w:rPr>
          <w:sz w:val="28"/>
          <w:szCs w:val="28"/>
        </w:rPr>
        <w:t xml:space="preserve"> </w:t>
      </w:r>
      <w:r w:rsidR="005C16DC" w:rsidRPr="00093C37">
        <w:rPr>
          <w:sz w:val="24"/>
        </w:rPr>
        <w:t xml:space="preserve"> </w:t>
      </w:r>
    </w:p>
    <w:p w:rsidR="005C16DC" w:rsidRPr="00093C37" w:rsidRDefault="00E97E34" w:rsidP="00093C37">
      <w:pPr>
        <w:pStyle w:val="ListParagraph"/>
        <w:numPr>
          <w:ilvl w:val="0"/>
          <w:numId w:val="1"/>
        </w:numPr>
        <w:jc w:val="both"/>
        <w:rPr>
          <w:b/>
          <w:sz w:val="28"/>
          <w:szCs w:val="28"/>
        </w:rPr>
      </w:pPr>
      <w:r>
        <w:rPr>
          <w:b/>
          <w:sz w:val="28"/>
          <w:szCs w:val="28"/>
        </w:rPr>
        <w:t>Entry fee</w:t>
      </w:r>
      <w:r w:rsidR="00CD474F">
        <w:rPr>
          <w:b/>
          <w:sz w:val="28"/>
          <w:szCs w:val="28"/>
        </w:rPr>
        <w:t>s</w:t>
      </w:r>
      <w:r>
        <w:rPr>
          <w:b/>
          <w:sz w:val="28"/>
          <w:szCs w:val="28"/>
        </w:rPr>
        <w:t xml:space="preserve"> </w:t>
      </w:r>
      <w:r w:rsidR="00F232B4">
        <w:rPr>
          <w:b/>
          <w:sz w:val="28"/>
          <w:szCs w:val="28"/>
        </w:rPr>
        <w:t xml:space="preserve">£30 PC </w:t>
      </w:r>
      <w:r w:rsidR="00CF5CF2">
        <w:rPr>
          <w:b/>
          <w:sz w:val="28"/>
          <w:szCs w:val="28"/>
        </w:rPr>
        <w:t>members, £35</w:t>
      </w:r>
      <w:r w:rsidR="00F232B4">
        <w:rPr>
          <w:b/>
          <w:sz w:val="28"/>
          <w:szCs w:val="28"/>
        </w:rPr>
        <w:t xml:space="preserve"> non PC</w:t>
      </w:r>
      <w:r>
        <w:rPr>
          <w:b/>
          <w:sz w:val="28"/>
          <w:szCs w:val="28"/>
        </w:rPr>
        <w:t xml:space="preserve"> </w:t>
      </w:r>
      <w:r w:rsidR="00093C37">
        <w:rPr>
          <w:b/>
          <w:sz w:val="28"/>
          <w:szCs w:val="28"/>
        </w:rPr>
        <w:t xml:space="preserve">+ </w:t>
      </w:r>
      <w:r w:rsidR="00093C37" w:rsidRPr="00093C37">
        <w:rPr>
          <w:sz w:val="28"/>
          <w:szCs w:val="28"/>
        </w:rPr>
        <w:t>Horse Events admin charge</w:t>
      </w:r>
      <w:r w:rsidR="00F232B4">
        <w:rPr>
          <w:sz w:val="28"/>
          <w:szCs w:val="28"/>
        </w:rPr>
        <w:t xml:space="preserve">. </w:t>
      </w:r>
      <w:r w:rsidR="00F232B4" w:rsidRPr="00F232B4">
        <w:rPr>
          <w:b/>
          <w:sz w:val="28"/>
          <w:szCs w:val="28"/>
        </w:rPr>
        <w:t>C</w:t>
      </w:r>
      <w:r w:rsidR="00CF5CF2">
        <w:rPr>
          <w:b/>
          <w:sz w:val="28"/>
          <w:szCs w:val="28"/>
        </w:rPr>
        <w:t xml:space="preserve">lass 1 (50cm) £25 </w:t>
      </w:r>
      <w:bookmarkStart w:id="0" w:name="_GoBack"/>
      <w:bookmarkEnd w:id="0"/>
      <w:r w:rsidR="006B396B" w:rsidRPr="00093C37">
        <w:rPr>
          <w:b/>
          <w:sz w:val="28"/>
          <w:szCs w:val="28"/>
        </w:rPr>
        <w:t xml:space="preserve"> </w:t>
      </w:r>
      <w:r w:rsidR="005C16DC" w:rsidRPr="00093C37">
        <w:rPr>
          <w:b/>
          <w:sz w:val="28"/>
          <w:szCs w:val="28"/>
        </w:rPr>
        <w:t xml:space="preserve"> </w:t>
      </w:r>
    </w:p>
    <w:p w:rsidR="005C16DC" w:rsidRDefault="005C16DC" w:rsidP="005C16DC">
      <w:pPr>
        <w:pStyle w:val="ListParagraph"/>
        <w:numPr>
          <w:ilvl w:val="0"/>
          <w:numId w:val="1"/>
        </w:numPr>
        <w:jc w:val="both"/>
        <w:rPr>
          <w:sz w:val="28"/>
          <w:szCs w:val="28"/>
        </w:rPr>
      </w:pPr>
      <w:r>
        <w:rPr>
          <w:sz w:val="28"/>
          <w:szCs w:val="28"/>
        </w:rPr>
        <w:t>Refreshments available</w:t>
      </w:r>
      <w:r w:rsidRPr="00DB6EE1">
        <w:rPr>
          <w:sz w:val="28"/>
          <w:szCs w:val="28"/>
        </w:rPr>
        <w:t xml:space="preserve">. </w:t>
      </w:r>
    </w:p>
    <w:p w:rsidR="005C16DC" w:rsidRPr="00887786" w:rsidRDefault="005C16DC" w:rsidP="005C16DC">
      <w:pPr>
        <w:pStyle w:val="ListParagraph"/>
        <w:numPr>
          <w:ilvl w:val="0"/>
          <w:numId w:val="1"/>
        </w:numPr>
        <w:rPr>
          <w:rFonts w:ascii="Arial" w:hAnsi="Arial" w:cs="Arial"/>
          <w:sz w:val="22"/>
          <w:szCs w:val="22"/>
        </w:rPr>
      </w:pPr>
      <w:r w:rsidRPr="005C16DC">
        <w:rPr>
          <w:sz w:val="28"/>
          <w:szCs w:val="28"/>
        </w:rPr>
        <w:t>First Aid in attendance</w:t>
      </w:r>
    </w:p>
    <w:p w:rsidR="00887786" w:rsidRPr="00887786" w:rsidRDefault="00887786" w:rsidP="005C16DC">
      <w:pPr>
        <w:pStyle w:val="ListParagraph"/>
        <w:numPr>
          <w:ilvl w:val="0"/>
          <w:numId w:val="1"/>
        </w:numPr>
        <w:rPr>
          <w:rFonts w:ascii="Arial" w:hAnsi="Arial" w:cs="Arial"/>
          <w:b/>
          <w:sz w:val="22"/>
          <w:szCs w:val="22"/>
        </w:rPr>
      </w:pPr>
      <w:r w:rsidRPr="00887786">
        <w:rPr>
          <w:b/>
          <w:sz w:val="28"/>
          <w:szCs w:val="28"/>
        </w:rPr>
        <w:t>Times available on PC Results on Thursday February 13</w:t>
      </w:r>
      <w:r w:rsidRPr="00887786">
        <w:rPr>
          <w:b/>
          <w:sz w:val="28"/>
          <w:szCs w:val="28"/>
          <w:vertAlign w:val="superscript"/>
        </w:rPr>
        <w:t>th</w:t>
      </w:r>
      <w:r w:rsidR="00FC635A">
        <w:rPr>
          <w:b/>
          <w:sz w:val="28"/>
          <w:szCs w:val="28"/>
        </w:rPr>
        <w:t xml:space="preserve"> after 2pm</w:t>
      </w:r>
    </w:p>
    <w:p w:rsidR="005C16DC" w:rsidRPr="00DB6EE1" w:rsidRDefault="005C16DC" w:rsidP="005C16DC">
      <w:pPr>
        <w:pStyle w:val="Heading1"/>
      </w:pPr>
      <w:r w:rsidRPr="00DB6EE1">
        <w:t>CONDITIONS OF ENTRY</w:t>
      </w:r>
    </w:p>
    <w:p w:rsidR="005C16DC" w:rsidRPr="00DB6EE1" w:rsidRDefault="005C16DC" w:rsidP="005C16DC">
      <w:pPr>
        <w:ind w:left="567"/>
        <w:jc w:val="both"/>
        <w:rPr>
          <w:b/>
          <w:sz w:val="28"/>
          <w:szCs w:val="28"/>
        </w:rPr>
      </w:pPr>
    </w:p>
    <w:p w:rsidR="00715C0A" w:rsidRPr="00715C0A" w:rsidRDefault="00A50A0D" w:rsidP="00093C37">
      <w:pPr>
        <w:pStyle w:val="ListParagraph"/>
        <w:numPr>
          <w:ilvl w:val="0"/>
          <w:numId w:val="2"/>
        </w:numPr>
        <w:jc w:val="both"/>
        <w:rPr>
          <w:b/>
          <w:sz w:val="28"/>
          <w:szCs w:val="28"/>
        </w:rPr>
      </w:pPr>
      <w:r>
        <w:rPr>
          <w:sz w:val="28"/>
          <w:szCs w:val="28"/>
        </w:rPr>
        <w:t>The event will be run under</w:t>
      </w:r>
      <w:r w:rsidR="005214DF">
        <w:rPr>
          <w:sz w:val="28"/>
          <w:szCs w:val="28"/>
        </w:rPr>
        <w:t xml:space="preserve"> Pony Club </w:t>
      </w:r>
      <w:r w:rsidR="00FC7AA1">
        <w:rPr>
          <w:sz w:val="28"/>
          <w:szCs w:val="28"/>
        </w:rPr>
        <w:t>Eventing Rules 2025</w:t>
      </w:r>
      <w:r>
        <w:rPr>
          <w:sz w:val="28"/>
          <w:szCs w:val="28"/>
        </w:rPr>
        <w:t xml:space="preserve"> </w:t>
      </w:r>
      <w:r w:rsidR="00844E9E">
        <w:rPr>
          <w:sz w:val="28"/>
          <w:szCs w:val="28"/>
        </w:rPr>
        <w:t xml:space="preserve">available to download from </w:t>
      </w:r>
      <w:hyperlink r:id="rId8" w:history="1">
        <w:r w:rsidR="00844E9E" w:rsidRPr="00087919">
          <w:rPr>
            <w:rStyle w:val="Hyperlink"/>
            <w:sz w:val="28"/>
            <w:szCs w:val="28"/>
          </w:rPr>
          <w:t>www.pcuk.org</w:t>
        </w:r>
      </w:hyperlink>
      <w:r w:rsidR="00844E9E">
        <w:rPr>
          <w:sz w:val="28"/>
          <w:szCs w:val="28"/>
        </w:rPr>
        <w:t xml:space="preserve">. </w:t>
      </w:r>
    </w:p>
    <w:p w:rsidR="005C16DC" w:rsidRPr="00093C37" w:rsidRDefault="000E63D0" w:rsidP="00093C37">
      <w:pPr>
        <w:pStyle w:val="ListParagraph"/>
        <w:numPr>
          <w:ilvl w:val="0"/>
          <w:numId w:val="2"/>
        </w:numPr>
        <w:jc w:val="both"/>
        <w:rPr>
          <w:b/>
          <w:sz w:val="28"/>
          <w:szCs w:val="28"/>
        </w:rPr>
      </w:pPr>
      <w:r>
        <w:rPr>
          <w:sz w:val="28"/>
          <w:szCs w:val="28"/>
        </w:rPr>
        <w:t>This competition requires a</w:t>
      </w:r>
      <w:r w:rsidR="00C671F1">
        <w:rPr>
          <w:sz w:val="28"/>
          <w:szCs w:val="28"/>
        </w:rPr>
        <w:t>nnual equine flu booster</w:t>
      </w:r>
      <w:r w:rsidR="00221B1D">
        <w:rPr>
          <w:sz w:val="28"/>
          <w:szCs w:val="28"/>
        </w:rPr>
        <w:t xml:space="preserve">s. </w:t>
      </w:r>
    </w:p>
    <w:p w:rsidR="005C16DC" w:rsidRPr="00692E45" w:rsidRDefault="005C16DC" w:rsidP="00692E45">
      <w:pPr>
        <w:numPr>
          <w:ilvl w:val="0"/>
          <w:numId w:val="2"/>
        </w:numPr>
        <w:jc w:val="both"/>
        <w:rPr>
          <w:sz w:val="28"/>
          <w:szCs w:val="28"/>
        </w:rPr>
      </w:pPr>
      <w:r w:rsidRPr="00DB6EE1">
        <w:rPr>
          <w:sz w:val="28"/>
          <w:szCs w:val="28"/>
        </w:rPr>
        <w:t xml:space="preserve">Entry fees will only be refunded for withdrawals made </w:t>
      </w:r>
      <w:r w:rsidRPr="00DB6EE1">
        <w:rPr>
          <w:b/>
          <w:sz w:val="28"/>
          <w:szCs w:val="28"/>
        </w:rPr>
        <w:t>before</w:t>
      </w:r>
      <w:r w:rsidRPr="00DB6EE1">
        <w:rPr>
          <w:sz w:val="28"/>
          <w:szCs w:val="28"/>
        </w:rPr>
        <w:t xml:space="preserve"> the closing date.</w:t>
      </w:r>
      <w:r>
        <w:rPr>
          <w:sz w:val="28"/>
          <w:szCs w:val="28"/>
        </w:rPr>
        <w:t xml:space="preserve"> </w:t>
      </w:r>
    </w:p>
    <w:p w:rsidR="00251D3F" w:rsidRDefault="00251D3F" w:rsidP="00251D3F">
      <w:pPr>
        <w:numPr>
          <w:ilvl w:val="0"/>
          <w:numId w:val="2"/>
        </w:numPr>
        <w:jc w:val="both"/>
        <w:rPr>
          <w:sz w:val="28"/>
          <w:szCs w:val="28"/>
        </w:rPr>
      </w:pPr>
      <w:r>
        <w:rPr>
          <w:sz w:val="28"/>
          <w:szCs w:val="28"/>
        </w:rPr>
        <w:t>If for any reason the competition is cancelled entry fees will be refunded less admin charges</w:t>
      </w:r>
    </w:p>
    <w:p w:rsidR="00251D3F" w:rsidRDefault="00251D3F" w:rsidP="00251D3F">
      <w:pPr>
        <w:pStyle w:val="ListParagraph"/>
        <w:numPr>
          <w:ilvl w:val="0"/>
          <w:numId w:val="2"/>
        </w:numPr>
        <w:jc w:val="both"/>
        <w:rPr>
          <w:sz w:val="28"/>
          <w:szCs w:val="28"/>
        </w:rPr>
      </w:pPr>
      <w:r w:rsidRPr="00221B1D">
        <w:rPr>
          <w:sz w:val="28"/>
          <w:szCs w:val="28"/>
        </w:rPr>
        <w:t xml:space="preserve">Horses/ponies cannot compete more than once in each class or in more than two classes on the day. </w:t>
      </w:r>
    </w:p>
    <w:p w:rsidR="00251D3F" w:rsidRPr="00715C0A" w:rsidRDefault="00251D3F" w:rsidP="00251D3F">
      <w:pPr>
        <w:pStyle w:val="ListParagraph"/>
        <w:numPr>
          <w:ilvl w:val="0"/>
          <w:numId w:val="2"/>
        </w:numPr>
        <w:jc w:val="both"/>
        <w:rPr>
          <w:b/>
          <w:sz w:val="28"/>
          <w:szCs w:val="28"/>
        </w:rPr>
      </w:pPr>
      <w:r>
        <w:rPr>
          <w:sz w:val="28"/>
          <w:szCs w:val="28"/>
        </w:rPr>
        <w:t>PC members wishing to wear spurs must have a yellow hat tag or C+ or higher felt visible</w:t>
      </w:r>
    </w:p>
    <w:p w:rsidR="00251D3F" w:rsidRPr="00715C0A" w:rsidRDefault="00251D3F" w:rsidP="00251D3F">
      <w:pPr>
        <w:pStyle w:val="ListParagraph"/>
        <w:numPr>
          <w:ilvl w:val="0"/>
          <w:numId w:val="2"/>
        </w:numPr>
        <w:jc w:val="both"/>
        <w:rPr>
          <w:b/>
          <w:sz w:val="28"/>
          <w:szCs w:val="28"/>
        </w:rPr>
      </w:pPr>
      <w:r>
        <w:rPr>
          <w:sz w:val="28"/>
          <w:szCs w:val="28"/>
        </w:rPr>
        <w:t xml:space="preserve">Riders must dress as for XC </w:t>
      </w:r>
      <w:r w:rsidRPr="000E63D0">
        <w:rPr>
          <w:sz w:val="28"/>
          <w:szCs w:val="28"/>
        </w:rPr>
        <w:t xml:space="preserve"> </w:t>
      </w:r>
    </w:p>
    <w:p w:rsidR="00251D3F" w:rsidRPr="00715C0A" w:rsidRDefault="00251D3F" w:rsidP="00251D3F">
      <w:pPr>
        <w:numPr>
          <w:ilvl w:val="0"/>
          <w:numId w:val="2"/>
        </w:numPr>
        <w:jc w:val="both"/>
        <w:rPr>
          <w:b/>
          <w:sz w:val="28"/>
          <w:szCs w:val="28"/>
        </w:rPr>
      </w:pPr>
      <w:r>
        <w:rPr>
          <w:sz w:val="28"/>
          <w:szCs w:val="28"/>
        </w:rPr>
        <w:t xml:space="preserve">Hats must be </w:t>
      </w:r>
      <w:r w:rsidRPr="00DB6EE1">
        <w:rPr>
          <w:sz w:val="28"/>
          <w:szCs w:val="28"/>
        </w:rPr>
        <w:t>tagged</w:t>
      </w:r>
      <w:r>
        <w:rPr>
          <w:sz w:val="28"/>
          <w:szCs w:val="28"/>
        </w:rPr>
        <w:t xml:space="preserve"> (pink) according to the 2024 PC/BRC/BE hat standard</w:t>
      </w:r>
      <w:r w:rsidRPr="00DB6EE1">
        <w:rPr>
          <w:sz w:val="28"/>
          <w:szCs w:val="28"/>
        </w:rPr>
        <w:t>.</w:t>
      </w:r>
      <w:r>
        <w:rPr>
          <w:sz w:val="28"/>
          <w:szCs w:val="28"/>
        </w:rPr>
        <w:t xml:space="preserve"> Tags available on the day.</w:t>
      </w:r>
    </w:p>
    <w:p w:rsidR="00251D3F" w:rsidRPr="00251D3F" w:rsidRDefault="00251D3F" w:rsidP="00251D3F">
      <w:pPr>
        <w:numPr>
          <w:ilvl w:val="0"/>
          <w:numId w:val="2"/>
        </w:numPr>
        <w:jc w:val="both"/>
        <w:rPr>
          <w:sz w:val="28"/>
          <w:szCs w:val="28"/>
        </w:rPr>
      </w:pPr>
      <w:r>
        <w:rPr>
          <w:sz w:val="28"/>
          <w:szCs w:val="28"/>
        </w:rPr>
        <w:t>Body protectors must be 2018 BETA level 3</w:t>
      </w:r>
    </w:p>
    <w:p w:rsidR="00251D3F" w:rsidRPr="00251D3F" w:rsidRDefault="00251D3F" w:rsidP="00251D3F">
      <w:pPr>
        <w:numPr>
          <w:ilvl w:val="0"/>
          <w:numId w:val="2"/>
        </w:numPr>
        <w:jc w:val="both"/>
        <w:rPr>
          <w:b/>
          <w:sz w:val="28"/>
          <w:szCs w:val="28"/>
        </w:rPr>
      </w:pPr>
      <w:r w:rsidRPr="00D076A7">
        <w:rPr>
          <w:sz w:val="28"/>
          <w:szCs w:val="28"/>
        </w:rPr>
        <w:t xml:space="preserve">Clear up droppings from around where you park and </w:t>
      </w:r>
      <w:r>
        <w:rPr>
          <w:sz w:val="28"/>
          <w:szCs w:val="28"/>
        </w:rPr>
        <w:t>in the warm up. D</w:t>
      </w:r>
      <w:r w:rsidRPr="00D076A7">
        <w:rPr>
          <w:sz w:val="28"/>
          <w:szCs w:val="28"/>
        </w:rPr>
        <w:t xml:space="preserve">o not feed hay on the outside of trailers/boxes. </w:t>
      </w:r>
    </w:p>
    <w:p w:rsidR="00715C0A" w:rsidRPr="00251D3F" w:rsidRDefault="00251D3F" w:rsidP="00251D3F">
      <w:pPr>
        <w:numPr>
          <w:ilvl w:val="0"/>
          <w:numId w:val="2"/>
        </w:numPr>
        <w:jc w:val="both"/>
        <w:rPr>
          <w:b/>
          <w:sz w:val="28"/>
          <w:szCs w:val="28"/>
        </w:rPr>
      </w:pPr>
      <w:r w:rsidRPr="00D076A7">
        <w:rPr>
          <w:sz w:val="28"/>
          <w:szCs w:val="28"/>
        </w:rPr>
        <w:t xml:space="preserve">Horses left unattended must be secured inside their transport. </w:t>
      </w:r>
    </w:p>
    <w:p w:rsidR="005C16DC" w:rsidRPr="00A50A0D" w:rsidRDefault="00715C0A" w:rsidP="00A50A0D">
      <w:pPr>
        <w:numPr>
          <w:ilvl w:val="0"/>
          <w:numId w:val="2"/>
        </w:numPr>
        <w:jc w:val="both"/>
        <w:rPr>
          <w:b/>
          <w:sz w:val="28"/>
          <w:szCs w:val="28"/>
        </w:rPr>
      </w:pPr>
      <w:r>
        <w:rPr>
          <w:sz w:val="28"/>
          <w:szCs w:val="28"/>
        </w:rPr>
        <w:t>A maximum of 6</w:t>
      </w:r>
      <w:r w:rsidR="00D076A7" w:rsidRPr="00D076A7">
        <w:rPr>
          <w:sz w:val="28"/>
          <w:szCs w:val="28"/>
        </w:rPr>
        <w:t xml:space="preserve"> competitors will be allowed in the warm u</w:t>
      </w:r>
      <w:r w:rsidR="00A50A0D">
        <w:rPr>
          <w:sz w:val="28"/>
          <w:szCs w:val="28"/>
        </w:rPr>
        <w:t>p</w:t>
      </w:r>
    </w:p>
    <w:p w:rsidR="00A50A0D" w:rsidRPr="00A50A0D" w:rsidRDefault="00A50A0D" w:rsidP="00A50A0D">
      <w:pPr>
        <w:numPr>
          <w:ilvl w:val="0"/>
          <w:numId w:val="2"/>
        </w:numPr>
        <w:jc w:val="both"/>
        <w:rPr>
          <w:b/>
          <w:sz w:val="28"/>
          <w:szCs w:val="28"/>
        </w:rPr>
      </w:pPr>
      <w:r>
        <w:rPr>
          <w:sz w:val="28"/>
          <w:szCs w:val="28"/>
        </w:rPr>
        <w:t>Non PC members must have their own insurance cover in place.</w:t>
      </w:r>
    </w:p>
    <w:p w:rsidR="000E63D0" w:rsidRDefault="000E63D0" w:rsidP="000E63D0">
      <w:pPr>
        <w:jc w:val="both"/>
        <w:rPr>
          <w:b/>
          <w:sz w:val="32"/>
          <w:szCs w:val="32"/>
        </w:rPr>
      </w:pPr>
    </w:p>
    <w:p w:rsidR="00F232B4" w:rsidRDefault="00F232B4" w:rsidP="000E63D0">
      <w:pPr>
        <w:jc w:val="both"/>
        <w:rPr>
          <w:b/>
          <w:sz w:val="32"/>
          <w:szCs w:val="32"/>
        </w:rPr>
      </w:pPr>
    </w:p>
    <w:p w:rsidR="00F232B4" w:rsidRDefault="00F232B4" w:rsidP="000E63D0">
      <w:pPr>
        <w:jc w:val="both"/>
        <w:rPr>
          <w:b/>
          <w:sz w:val="28"/>
          <w:u w:val="single"/>
        </w:rPr>
      </w:pPr>
    </w:p>
    <w:p w:rsidR="000E63D0" w:rsidRPr="000E63D0" w:rsidRDefault="000E63D0" w:rsidP="000E63D0">
      <w:pPr>
        <w:autoSpaceDE w:val="0"/>
        <w:autoSpaceDN w:val="0"/>
        <w:adjustRightInd w:val="0"/>
        <w:rPr>
          <w:color w:val="000000"/>
          <w:sz w:val="24"/>
          <w:szCs w:val="24"/>
        </w:rPr>
      </w:pPr>
    </w:p>
    <w:p w:rsidR="00B6267B" w:rsidRPr="00B408BC" w:rsidRDefault="00B6267B" w:rsidP="00B6267B">
      <w:pPr>
        <w:spacing w:line="276" w:lineRule="auto"/>
        <w:rPr>
          <w:rFonts w:cstheme="minorHAnsi"/>
          <w:sz w:val="28"/>
          <w:szCs w:val="28"/>
          <w:lang w:eastAsia="en-GB"/>
        </w:rPr>
      </w:pPr>
      <w:r w:rsidRPr="00B408BC">
        <w:rPr>
          <w:rFonts w:cstheme="minorHAnsi"/>
          <w:b/>
          <w:bCs/>
          <w:color w:val="000000"/>
          <w:sz w:val="24"/>
          <w:szCs w:val="24"/>
          <w:lang w:eastAsia="en-GB"/>
        </w:rPr>
        <w:lastRenderedPageBreak/>
        <w:t>Health &amp; Safety</w:t>
      </w:r>
    </w:p>
    <w:p w:rsidR="00B6267B" w:rsidRPr="00B408BC" w:rsidRDefault="00B6267B" w:rsidP="00B6267B">
      <w:pPr>
        <w:spacing w:line="276" w:lineRule="auto"/>
        <w:rPr>
          <w:rFonts w:cstheme="minorHAnsi"/>
          <w:sz w:val="28"/>
          <w:szCs w:val="28"/>
          <w:lang w:eastAsia="en-GB"/>
        </w:rPr>
      </w:pPr>
      <w:r w:rsidRPr="00B408BC">
        <w:rPr>
          <w:rFonts w:cstheme="minorHAnsi"/>
          <w:color w:val="000000"/>
          <w:sz w:val="24"/>
          <w:szCs w:val="24"/>
          <w:lang w:eastAsia="en-GB"/>
        </w:rPr>
        <w:t>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w:t>
      </w:r>
    </w:p>
    <w:p w:rsidR="00B6267B" w:rsidRPr="00B408BC" w:rsidRDefault="00B6267B" w:rsidP="00B6267B">
      <w:pPr>
        <w:spacing w:line="276" w:lineRule="auto"/>
        <w:rPr>
          <w:rFonts w:cstheme="minorHAnsi"/>
          <w:sz w:val="28"/>
          <w:szCs w:val="28"/>
          <w:lang w:eastAsia="en-GB"/>
        </w:rPr>
      </w:pPr>
    </w:p>
    <w:p w:rsidR="00B6267B" w:rsidRPr="00B408BC" w:rsidRDefault="00B6267B" w:rsidP="00B6267B">
      <w:pPr>
        <w:spacing w:line="276" w:lineRule="auto"/>
        <w:rPr>
          <w:rFonts w:cstheme="minorHAnsi"/>
          <w:sz w:val="28"/>
          <w:szCs w:val="28"/>
          <w:lang w:eastAsia="en-GB"/>
        </w:rPr>
      </w:pPr>
      <w:r w:rsidRPr="00B408BC">
        <w:rPr>
          <w:rFonts w:cstheme="minorHAnsi"/>
          <w:b/>
          <w:bCs/>
          <w:color w:val="000000"/>
          <w:sz w:val="24"/>
          <w:szCs w:val="24"/>
          <w:lang w:eastAsia="en-GB"/>
        </w:rPr>
        <w:t>Legal Liability</w:t>
      </w:r>
    </w:p>
    <w:p w:rsidR="00B6267B" w:rsidRPr="00A50A0D" w:rsidRDefault="00B6267B" w:rsidP="00A50A0D">
      <w:pPr>
        <w:spacing w:line="276" w:lineRule="auto"/>
        <w:rPr>
          <w:rFonts w:cstheme="minorHAnsi"/>
          <w:sz w:val="28"/>
          <w:szCs w:val="28"/>
          <w:lang w:eastAsia="en-GB"/>
        </w:rPr>
      </w:pPr>
      <w:r w:rsidRPr="00B408BC">
        <w:rPr>
          <w:rFonts w:cstheme="minorHAnsi"/>
          <w:color w:val="000000"/>
          <w:sz w:val="24"/>
          <w:szCs w:val="24"/>
          <w:lang w:eastAsia="en-GB"/>
        </w:rPr>
        <w:t>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Entries are only accepted on this basis.</w:t>
      </w:r>
    </w:p>
    <w:p w:rsidR="00B6267B" w:rsidRPr="00D05C09" w:rsidRDefault="00B6267B" w:rsidP="000E63D0">
      <w:pPr>
        <w:rPr>
          <w:b/>
          <w:color w:val="000000"/>
          <w:sz w:val="24"/>
          <w:szCs w:val="24"/>
        </w:rPr>
      </w:pPr>
    </w:p>
    <w:p w:rsidR="000E63D0" w:rsidRDefault="000E63D0" w:rsidP="000E63D0">
      <w:pPr>
        <w:ind w:left="-567"/>
        <w:jc w:val="both"/>
      </w:pPr>
    </w:p>
    <w:p w:rsidR="000E63D0" w:rsidRDefault="000E63D0" w:rsidP="000E63D0">
      <w:pPr>
        <w:autoSpaceDE w:val="0"/>
        <w:autoSpaceDN w:val="0"/>
        <w:adjustRightInd w:val="0"/>
        <w:rPr>
          <w:sz w:val="22"/>
        </w:rPr>
      </w:pPr>
    </w:p>
    <w:p w:rsidR="000E63D0" w:rsidRPr="000E63D0" w:rsidRDefault="000E63D0" w:rsidP="000E63D0">
      <w:pPr>
        <w:autoSpaceDE w:val="0"/>
        <w:autoSpaceDN w:val="0"/>
        <w:adjustRightInd w:val="0"/>
        <w:rPr>
          <w:rFonts w:ascii="TimesNewRoman,Italic" w:hAnsi="TimesNewRoman,Italic" w:cs="TimesNewRoman,Italic"/>
          <w:i/>
          <w:iCs/>
          <w:sz w:val="24"/>
          <w:szCs w:val="24"/>
          <w:lang w:eastAsia="en-GB"/>
        </w:rPr>
      </w:pPr>
      <w:r w:rsidRPr="000E63D0">
        <w:rPr>
          <w:rFonts w:ascii="TimesNewRoman,Italic" w:hAnsi="TimesNewRoman,Italic" w:cs="TimesNewRoman,Italic"/>
          <w:b/>
          <w:i/>
          <w:iCs/>
          <w:sz w:val="24"/>
          <w:szCs w:val="24"/>
          <w:lang w:eastAsia="en-GB"/>
        </w:rPr>
        <w:t>Photographic Rights</w:t>
      </w:r>
      <w:r w:rsidRPr="000E63D0">
        <w:rPr>
          <w:rFonts w:ascii="TimesNewRoman,Italic" w:hAnsi="TimesNewRoman,Italic" w:cs="TimesNewRoman,Italic"/>
          <w:i/>
          <w:iCs/>
          <w:sz w:val="24"/>
          <w:szCs w:val="24"/>
          <w:lang w:eastAsia="en-GB"/>
        </w:rPr>
        <w:t xml:space="preserve"> – competitors and their parents/guardians have given permission for any photographic and/or film or TV footage taken of persons or horses/ponies taking part in Pony Club events to be used and published in any media whatsoever for editorial purposes, press information or advertising by or on behalf of The Pony Club and/or official sponsors of The Pony Club</w:t>
      </w:r>
    </w:p>
    <w:p w:rsidR="000E63D0" w:rsidRPr="000E63D0" w:rsidRDefault="000E63D0" w:rsidP="000E63D0">
      <w:pPr>
        <w:jc w:val="both"/>
        <w:rPr>
          <w:sz w:val="24"/>
          <w:szCs w:val="24"/>
        </w:rPr>
      </w:pPr>
    </w:p>
    <w:p w:rsidR="000E63D0" w:rsidRDefault="000E63D0" w:rsidP="000E63D0">
      <w:pPr>
        <w:jc w:val="both"/>
        <w:rPr>
          <w:sz w:val="22"/>
        </w:rPr>
      </w:pPr>
    </w:p>
    <w:p w:rsidR="000E63D0" w:rsidRDefault="000E63D0" w:rsidP="000E63D0">
      <w:pPr>
        <w:jc w:val="both"/>
        <w:rPr>
          <w:sz w:val="22"/>
        </w:rPr>
      </w:pPr>
    </w:p>
    <w:p w:rsidR="000E63D0" w:rsidRPr="007F4E95" w:rsidRDefault="000E63D0" w:rsidP="000E63D0">
      <w:pPr>
        <w:jc w:val="center"/>
        <w:rPr>
          <w:b/>
          <w:sz w:val="32"/>
          <w:szCs w:val="32"/>
        </w:rPr>
      </w:pPr>
      <w:r w:rsidRPr="007F4E95">
        <w:rPr>
          <w:b/>
          <w:sz w:val="32"/>
          <w:szCs w:val="32"/>
        </w:rPr>
        <w:t xml:space="preserve">Times available on </w:t>
      </w:r>
      <w:hyperlink r:id="rId9" w:history="1">
        <w:r w:rsidRPr="007F4E95">
          <w:rPr>
            <w:rStyle w:val="Hyperlink"/>
            <w:sz w:val="32"/>
            <w:szCs w:val="32"/>
          </w:rPr>
          <w:t>www.pcuk.org/southtrent</w:t>
        </w:r>
      </w:hyperlink>
      <w:r w:rsidR="005214DF">
        <w:rPr>
          <w:b/>
          <w:sz w:val="32"/>
          <w:szCs w:val="32"/>
        </w:rPr>
        <w:t xml:space="preserve"> or P</w:t>
      </w:r>
      <w:r w:rsidR="00A50A0D">
        <w:rPr>
          <w:b/>
          <w:sz w:val="32"/>
          <w:szCs w:val="32"/>
        </w:rPr>
        <w:t>ony Club Results from February 13</w:t>
      </w:r>
      <w:r w:rsidR="00A50A0D" w:rsidRPr="00A50A0D">
        <w:rPr>
          <w:b/>
          <w:sz w:val="32"/>
          <w:szCs w:val="32"/>
          <w:vertAlign w:val="superscript"/>
        </w:rPr>
        <w:t>th</w:t>
      </w:r>
      <w:r w:rsidR="00A50A0D">
        <w:rPr>
          <w:b/>
          <w:sz w:val="32"/>
          <w:szCs w:val="32"/>
        </w:rPr>
        <w:t xml:space="preserve"> </w:t>
      </w:r>
      <w:r w:rsidR="00F232B4">
        <w:rPr>
          <w:b/>
          <w:sz w:val="32"/>
          <w:szCs w:val="32"/>
        </w:rPr>
        <w:t>after 2</w:t>
      </w:r>
      <w:r w:rsidR="005214DF">
        <w:rPr>
          <w:b/>
          <w:sz w:val="32"/>
          <w:szCs w:val="32"/>
        </w:rPr>
        <w:t>pm</w:t>
      </w:r>
      <w:r w:rsidR="00B6267B">
        <w:rPr>
          <w:b/>
          <w:sz w:val="32"/>
          <w:szCs w:val="32"/>
        </w:rPr>
        <w:t xml:space="preserve"> </w:t>
      </w:r>
      <w:r w:rsidRPr="007F4E95">
        <w:rPr>
          <w:b/>
          <w:sz w:val="32"/>
          <w:szCs w:val="32"/>
        </w:rPr>
        <w:t xml:space="preserve">    </w:t>
      </w:r>
    </w:p>
    <w:p w:rsidR="005C16DC" w:rsidRPr="005C16DC" w:rsidRDefault="005C16DC">
      <w:pPr>
        <w:rPr>
          <w:rFonts w:ascii="Arial" w:hAnsi="Arial" w:cs="Arial"/>
          <w:sz w:val="22"/>
          <w:szCs w:val="22"/>
        </w:rPr>
      </w:pPr>
    </w:p>
    <w:sectPr w:rsidR="005C16DC" w:rsidRPr="005C16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538C8"/>
    <w:multiLevelType w:val="singleLevel"/>
    <w:tmpl w:val="0D6E82EE"/>
    <w:lvl w:ilvl="0">
      <w:start w:val="1"/>
      <w:numFmt w:val="decimal"/>
      <w:lvlText w:val="%1."/>
      <w:lvlJc w:val="left"/>
      <w:pPr>
        <w:tabs>
          <w:tab w:val="num" w:pos="1437"/>
        </w:tabs>
        <w:ind w:left="1437" w:hanging="870"/>
      </w:pPr>
      <w:rPr>
        <w:rFonts w:hint="default"/>
        <w:b w:val="0"/>
      </w:rPr>
    </w:lvl>
  </w:abstractNum>
  <w:abstractNum w:abstractNumId="1">
    <w:nsid w:val="27FA5AE9"/>
    <w:multiLevelType w:val="singleLevel"/>
    <w:tmpl w:val="0809000B"/>
    <w:lvl w:ilvl="0">
      <w:start w:val="1"/>
      <w:numFmt w:val="bullet"/>
      <w:lvlText w:val=""/>
      <w:lvlJc w:val="left"/>
      <w:pPr>
        <w:ind w:left="64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6DC"/>
    <w:rsid w:val="00073EBE"/>
    <w:rsid w:val="00093C37"/>
    <w:rsid w:val="000E63D0"/>
    <w:rsid w:val="00194462"/>
    <w:rsid w:val="001A190F"/>
    <w:rsid w:val="00221B1D"/>
    <w:rsid w:val="00222F07"/>
    <w:rsid w:val="00251D3F"/>
    <w:rsid w:val="0026429F"/>
    <w:rsid w:val="00273423"/>
    <w:rsid w:val="00292F3B"/>
    <w:rsid w:val="003D1BC0"/>
    <w:rsid w:val="003F7B5D"/>
    <w:rsid w:val="005214DF"/>
    <w:rsid w:val="0052618B"/>
    <w:rsid w:val="005667A1"/>
    <w:rsid w:val="00587422"/>
    <w:rsid w:val="005C16DC"/>
    <w:rsid w:val="00692E45"/>
    <w:rsid w:val="006B396B"/>
    <w:rsid w:val="00715C0A"/>
    <w:rsid w:val="00730912"/>
    <w:rsid w:val="007F4E95"/>
    <w:rsid w:val="00844E9E"/>
    <w:rsid w:val="00887786"/>
    <w:rsid w:val="00891624"/>
    <w:rsid w:val="009564BA"/>
    <w:rsid w:val="009A23AE"/>
    <w:rsid w:val="00A50A0D"/>
    <w:rsid w:val="00A73D18"/>
    <w:rsid w:val="00AA7F3F"/>
    <w:rsid w:val="00AE1E87"/>
    <w:rsid w:val="00B13305"/>
    <w:rsid w:val="00B25D21"/>
    <w:rsid w:val="00B40CB5"/>
    <w:rsid w:val="00B6267B"/>
    <w:rsid w:val="00C104E6"/>
    <w:rsid w:val="00C1153B"/>
    <w:rsid w:val="00C6120E"/>
    <w:rsid w:val="00C671F1"/>
    <w:rsid w:val="00CD474F"/>
    <w:rsid w:val="00CF4E3B"/>
    <w:rsid w:val="00CF5CF2"/>
    <w:rsid w:val="00D076A7"/>
    <w:rsid w:val="00D52230"/>
    <w:rsid w:val="00E31BF2"/>
    <w:rsid w:val="00E90BEF"/>
    <w:rsid w:val="00E97E34"/>
    <w:rsid w:val="00EC7FE3"/>
    <w:rsid w:val="00F21764"/>
    <w:rsid w:val="00F232B4"/>
    <w:rsid w:val="00F34700"/>
    <w:rsid w:val="00FC635A"/>
    <w:rsid w:val="00FC7AA1"/>
    <w:rsid w:val="00FC7C83"/>
    <w:rsid w:val="00FF4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6D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C16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5C16DC"/>
    <w:pPr>
      <w:keepNext/>
      <w:ind w:left="720" w:firstLine="720"/>
      <w:outlineLvl w:val="3"/>
    </w:pPr>
    <w:rPr>
      <w:b/>
      <w:sz w:val="28"/>
    </w:rPr>
  </w:style>
  <w:style w:type="paragraph" w:styleId="Heading7">
    <w:name w:val="heading 7"/>
    <w:basedOn w:val="Normal"/>
    <w:next w:val="Normal"/>
    <w:link w:val="Heading7Char"/>
    <w:qFormat/>
    <w:rsid w:val="005C16DC"/>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C16DC"/>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5C16DC"/>
    <w:rPr>
      <w:rFonts w:ascii="Times New Roman" w:eastAsia="Times New Roman" w:hAnsi="Times New Roman" w:cs="Times New Roman"/>
      <w:b/>
      <w:sz w:val="28"/>
      <w:szCs w:val="20"/>
    </w:rPr>
  </w:style>
  <w:style w:type="character" w:styleId="Hyperlink">
    <w:name w:val="Hyperlink"/>
    <w:basedOn w:val="DefaultParagraphFont"/>
    <w:semiHidden/>
    <w:rsid w:val="005C16DC"/>
    <w:rPr>
      <w:color w:val="0000FF"/>
      <w:u w:val="single"/>
    </w:rPr>
  </w:style>
  <w:style w:type="paragraph" w:styleId="BalloonText">
    <w:name w:val="Balloon Text"/>
    <w:basedOn w:val="Normal"/>
    <w:link w:val="BalloonTextChar"/>
    <w:uiPriority w:val="99"/>
    <w:semiHidden/>
    <w:unhideWhenUsed/>
    <w:rsid w:val="005C16DC"/>
    <w:rPr>
      <w:rFonts w:ascii="Tahoma" w:hAnsi="Tahoma" w:cs="Tahoma"/>
      <w:sz w:val="16"/>
      <w:szCs w:val="16"/>
    </w:rPr>
  </w:style>
  <w:style w:type="character" w:customStyle="1" w:styleId="BalloonTextChar">
    <w:name w:val="Balloon Text Char"/>
    <w:basedOn w:val="DefaultParagraphFont"/>
    <w:link w:val="BalloonText"/>
    <w:uiPriority w:val="99"/>
    <w:semiHidden/>
    <w:rsid w:val="005C16DC"/>
    <w:rPr>
      <w:rFonts w:ascii="Tahoma" w:eastAsia="Times New Roman" w:hAnsi="Tahoma" w:cs="Tahoma"/>
      <w:sz w:val="16"/>
      <w:szCs w:val="16"/>
    </w:rPr>
  </w:style>
  <w:style w:type="paragraph" w:styleId="ListParagraph">
    <w:name w:val="List Paragraph"/>
    <w:basedOn w:val="Normal"/>
    <w:uiPriority w:val="34"/>
    <w:qFormat/>
    <w:rsid w:val="005C16DC"/>
    <w:pPr>
      <w:ind w:left="720"/>
      <w:contextualSpacing/>
    </w:pPr>
  </w:style>
  <w:style w:type="character" w:customStyle="1" w:styleId="Heading1Char">
    <w:name w:val="Heading 1 Char"/>
    <w:basedOn w:val="DefaultParagraphFont"/>
    <w:link w:val="Heading1"/>
    <w:uiPriority w:val="9"/>
    <w:rsid w:val="005C16DC"/>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semiHidden/>
    <w:rsid w:val="005C16DC"/>
    <w:pPr>
      <w:ind w:left="1437" w:hanging="870"/>
      <w:jc w:val="both"/>
    </w:pPr>
    <w:rPr>
      <w:sz w:val="24"/>
    </w:rPr>
  </w:style>
  <w:style w:type="character" w:customStyle="1" w:styleId="BodyTextIndentChar">
    <w:name w:val="Body Text Indent Char"/>
    <w:basedOn w:val="DefaultParagraphFont"/>
    <w:link w:val="BodyTextIndent"/>
    <w:semiHidden/>
    <w:rsid w:val="005C16DC"/>
    <w:rPr>
      <w:rFonts w:ascii="Times New Roman" w:eastAsia="Times New Roman" w:hAnsi="Times New Roman" w:cs="Times New Roman"/>
      <w:sz w:val="24"/>
      <w:szCs w:val="20"/>
    </w:rPr>
  </w:style>
  <w:style w:type="paragraph" w:styleId="NormalWeb">
    <w:name w:val="Normal (Web)"/>
    <w:basedOn w:val="Normal"/>
    <w:uiPriority w:val="99"/>
    <w:semiHidden/>
    <w:unhideWhenUsed/>
    <w:rsid w:val="00073EBE"/>
    <w:pPr>
      <w:spacing w:before="100" w:beforeAutospacing="1" w:after="100" w:afterAutospacing="1"/>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6D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C16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5C16DC"/>
    <w:pPr>
      <w:keepNext/>
      <w:ind w:left="720" w:firstLine="720"/>
      <w:outlineLvl w:val="3"/>
    </w:pPr>
    <w:rPr>
      <w:b/>
      <w:sz w:val="28"/>
    </w:rPr>
  </w:style>
  <w:style w:type="paragraph" w:styleId="Heading7">
    <w:name w:val="heading 7"/>
    <w:basedOn w:val="Normal"/>
    <w:next w:val="Normal"/>
    <w:link w:val="Heading7Char"/>
    <w:qFormat/>
    <w:rsid w:val="005C16DC"/>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C16DC"/>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5C16DC"/>
    <w:rPr>
      <w:rFonts w:ascii="Times New Roman" w:eastAsia="Times New Roman" w:hAnsi="Times New Roman" w:cs="Times New Roman"/>
      <w:b/>
      <w:sz w:val="28"/>
      <w:szCs w:val="20"/>
    </w:rPr>
  </w:style>
  <w:style w:type="character" w:styleId="Hyperlink">
    <w:name w:val="Hyperlink"/>
    <w:basedOn w:val="DefaultParagraphFont"/>
    <w:semiHidden/>
    <w:rsid w:val="005C16DC"/>
    <w:rPr>
      <w:color w:val="0000FF"/>
      <w:u w:val="single"/>
    </w:rPr>
  </w:style>
  <w:style w:type="paragraph" w:styleId="BalloonText">
    <w:name w:val="Balloon Text"/>
    <w:basedOn w:val="Normal"/>
    <w:link w:val="BalloonTextChar"/>
    <w:uiPriority w:val="99"/>
    <w:semiHidden/>
    <w:unhideWhenUsed/>
    <w:rsid w:val="005C16DC"/>
    <w:rPr>
      <w:rFonts w:ascii="Tahoma" w:hAnsi="Tahoma" w:cs="Tahoma"/>
      <w:sz w:val="16"/>
      <w:szCs w:val="16"/>
    </w:rPr>
  </w:style>
  <w:style w:type="character" w:customStyle="1" w:styleId="BalloonTextChar">
    <w:name w:val="Balloon Text Char"/>
    <w:basedOn w:val="DefaultParagraphFont"/>
    <w:link w:val="BalloonText"/>
    <w:uiPriority w:val="99"/>
    <w:semiHidden/>
    <w:rsid w:val="005C16DC"/>
    <w:rPr>
      <w:rFonts w:ascii="Tahoma" w:eastAsia="Times New Roman" w:hAnsi="Tahoma" w:cs="Tahoma"/>
      <w:sz w:val="16"/>
      <w:szCs w:val="16"/>
    </w:rPr>
  </w:style>
  <w:style w:type="paragraph" w:styleId="ListParagraph">
    <w:name w:val="List Paragraph"/>
    <w:basedOn w:val="Normal"/>
    <w:uiPriority w:val="34"/>
    <w:qFormat/>
    <w:rsid w:val="005C16DC"/>
    <w:pPr>
      <w:ind w:left="720"/>
      <w:contextualSpacing/>
    </w:pPr>
  </w:style>
  <w:style w:type="character" w:customStyle="1" w:styleId="Heading1Char">
    <w:name w:val="Heading 1 Char"/>
    <w:basedOn w:val="DefaultParagraphFont"/>
    <w:link w:val="Heading1"/>
    <w:uiPriority w:val="9"/>
    <w:rsid w:val="005C16DC"/>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semiHidden/>
    <w:rsid w:val="005C16DC"/>
    <w:pPr>
      <w:ind w:left="1437" w:hanging="870"/>
      <w:jc w:val="both"/>
    </w:pPr>
    <w:rPr>
      <w:sz w:val="24"/>
    </w:rPr>
  </w:style>
  <w:style w:type="character" w:customStyle="1" w:styleId="BodyTextIndentChar">
    <w:name w:val="Body Text Indent Char"/>
    <w:basedOn w:val="DefaultParagraphFont"/>
    <w:link w:val="BodyTextIndent"/>
    <w:semiHidden/>
    <w:rsid w:val="005C16DC"/>
    <w:rPr>
      <w:rFonts w:ascii="Times New Roman" w:eastAsia="Times New Roman" w:hAnsi="Times New Roman" w:cs="Times New Roman"/>
      <w:sz w:val="24"/>
      <w:szCs w:val="20"/>
    </w:rPr>
  </w:style>
  <w:style w:type="paragraph" w:styleId="NormalWeb">
    <w:name w:val="Normal (Web)"/>
    <w:basedOn w:val="Normal"/>
    <w:uiPriority w:val="99"/>
    <w:semiHidden/>
    <w:unhideWhenUsed/>
    <w:rsid w:val="00073EBE"/>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1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cuk.org" TargetMode="External"/><Relationship Id="rId3" Type="http://schemas.microsoft.com/office/2007/relationships/stylesWithEffects" Target="stylesWithEffects.xml"/><Relationship Id="rId7" Type="http://schemas.openxmlformats.org/officeDocument/2006/relationships/hyperlink" Target="mailto:jane.foster37@ntlworl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cuk.org/southtr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2994</TotalTime>
  <Pages>3</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Slater</dc:creator>
  <cp:lastModifiedBy>Gordon Slater</cp:lastModifiedBy>
  <cp:revision>12</cp:revision>
  <dcterms:created xsi:type="dcterms:W3CDTF">2024-11-13T19:11:00Z</dcterms:created>
  <dcterms:modified xsi:type="dcterms:W3CDTF">2024-12-14T16:21:00Z</dcterms:modified>
</cp:coreProperties>
</file>