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9EC" w:rsidRDefault="00E219EC" w:rsidP="00D855E1">
      <w:pPr>
        <w:pStyle w:val="NormalWeb"/>
        <w:spacing w:before="0" w:beforeAutospacing="0" w:after="0" w:afterAutospacing="0"/>
        <w:jc w:val="center"/>
        <w:rPr>
          <w:rFonts w:ascii="Arial" w:hAnsi="Arial" w:cs="Arial"/>
          <w:color w:val="000000"/>
          <w:sz w:val="28"/>
          <w:szCs w:val="28"/>
        </w:rPr>
      </w:pPr>
      <w:r w:rsidRPr="00E219EC">
        <w:rPr>
          <w:rFonts w:ascii="Arial" w:hAnsi="Arial" w:cs="Arial"/>
          <w:noProof/>
          <w:color w:val="000000"/>
          <w:sz w:val="28"/>
          <w:szCs w:val="28"/>
          <w:lang w:val="en-GB" w:eastAsia="en-GB"/>
        </w:rPr>
        <w:drawing>
          <wp:inline distT="0" distB="0" distL="0" distR="0">
            <wp:extent cx="5943600" cy="1503015"/>
            <wp:effectExtent l="19050" t="0" r="0" b="0"/>
            <wp:docPr id="2" name="Picture 1" descr="Name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eBoard"/>
                    <pic:cNvPicPr>
                      <a:picLocks noChangeAspect="1" noChangeArrowheads="1"/>
                    </pic:cNvPicPr>
                  </pic:nvPicPr>
                  <pic:blipFill>
                    <a:blip r:embed="rId4"/>
                    <a:srcRect/>
                    <a:stretch>
                      <a:fillRect/>
                    </a:stretch>
                  </pic:blipFill>
                  <pic:spPr bwMode="auto">
                    <a:xfrm>
                      <a:off x="0" y="0"/>
                      <a:ext cx="5943600" cy="1503015"/>
                    </a:xfrm>
                    <a:prstGeom prst="rect">
                      <a:avLst/>
                    </a:prstGeom>
                    <a:noFill/>
                    <a:ln w="9525">
                      <a:noFill/>
                      <a:miter lim="800000"/>
                      <a:headEnd/>
                      <a:tailEnd/>
                    </a:ln>
                  </pic:spPr>
                </pic:pic>
              </a:graphicData>
            </a:graphic>
          </wp:inline>
        </w:drawing>
      </w:r>
    </w:p>
    <w:p w:rsidR="00703138" w:rsidRPr="00E219EC" w:rsidRDefault="00703138" w:rsidP="00D855E1">
      <w:pPr>
        <w:pStyle w:val="NormalWeb"/>
        <w:spacing w:before="0" w:beforeAutospacing="0" w:after="0" w:afterAutospacing="0"/>
        <w:jc w:val="center"/>
        <w:rPr>
          <w:rFonts w:ascii="Arial" w:hAnsi="Arial" w:cs="Arial"/>
          <w:color w:val="FF0000"/>
          <w:sz w:val="28"/>
          <w:szCs w:val="28"/>
        </w:rPr>
      </w:pPr>
      <w:r w:rsidRPr="00E219EC">
        <w:rPr>
          <w:rFonts w:ascii="Arial" w:hAnsi="Arial" w:cs="Arial"/>
          <w:color w:val="FF0000"/>
          <w:sz w:val="28"/>
          <w:szCs w:val="28"/>
        </w:rPr>
        <w:t>SHOWING &amp; WORKING HUNTER SHOW</w:t>
      </w:r>
    </w:p>
    <w:p w:rsidR="00703138" w:rsidRPr="00E219EC" w:rsidRDefault="00703138" w:rsidP="00D855E1">
      <w:pPr>
        <w:pStyle w:val="NormalWeb"/>
        <w:spacing w:before="0" w:beforeAutospacing="0" w:after="0" w:afterAutospacing="0"/>
        <w:jc w:val="center"/>
        <w:rPr>
          <w:rFonts w:ascii="Arial" w:hAnsi="Arial" w:cs="Arial"/>
          <w:color w:val="FF0000"/>
          <w:sz w:val="28"/>
          <w:szCs w:val="28"/>
        </w:rPr>
      </w:pPr>
      <w:r w:rsidRPr="00E219EC">
        <w:rPr>
          <w:rFonts w:ascii="Arial" w:hAnsi="Arial" w:cs="Arial"/>
          <w:color w:val="FF0000"/>
          <w:sz w:val="28"/>
          <w:szCs w:val="28"/>
        </w:rPr>
        <w:t>25th May, 22nd June, 3rd August &amp;</w:t>
      </w:r>
    </w:p>
    <w:p w:rsidR="00703138" w:rsidRPr="00E219EC" w:rsidRDefault="00703138" w:rsidP="00D855E1">
      <w:pPr>
        <w:pStyle w:val="NormalWeb"/>
        <w:spacing w:before="0" w:beforeAutospacing="0" w:after="0" w:afterAutospacing="0"/>
        <w:jc w:val="center"/>
        <w:rPr>
          <w:rFonts w:ascii="Arial" w:hAnsi="Arial" w:cs="Arial"/>
          <w:color w:val="FF0000"/>
          <w:sz w:val="28"/>
          <w:szCs w:val="28"/>
        </w:rPr>
      </w:pPr>
      <w:r w:rsidRPr="00E219EC">
        <w:rPr>
          <w:rFonts w:ascii="Arial" w:hAnsi="Arial" w:cs="Arial"/>
          <w:color w:val="FF0000"/>
          <w:sz w:val="28"/>
          <w:szCs w:val="28"/>
        </w:rPr>
        <w:t>14th September</w:t>
      </w:r>
    </w:p>
    <w:p w:rsidR="00703138" w:rsidRPr="00703138" w:rsidRDefault="00703138" w:rsidP="00D855E1">
      <w:pPr>
        <w:pStyle w:val="NormalWeb"/>
        <w:spacing w:before="0" w:beforeAutospacing="0" w:after="0" w:afterAutospacing="0"/>
        <w:jc w:val="center"/>
        <w:rPr>
          <w:rFonts w:ascii="Arial" w:hAnsi="Arial" w:cs="Arial"/>
          <w:color w:val="000000"/>
          <w:sz w:val="28"/>
          <w:szCs w:val="28"/>
        </w:rPr>
      </w:pPr>
      <w:r w:rsidRPr="00E219EC">
        <w:rPr>
          <w:rFonts w:ascii="Arial" w:hAnsi="Arial" w:cs="Arial"/>
          <w:color w:val="FF0000"/>
          <w:sz w:val="28"/>
          <w:szCs w:val="28"/>
        </w:rPr>
        <w:t>Judges</w:t>
      </w:r>
      <w:r w:rsidRPr="00703138">
        <w:rPr>
          <w:rFonts w:ascii="Arial" w:hAnsi="Arial" w:cs="Arial"/>
          <w:color w:val="000000"/>
          <w:sz w:val="28"/>
          <w:szCs w:val="28"/>
        </w:rPr>
        <w:t>:</w:t>
      </w:r>
      <w:r w:rsidR="00D978D2">
        <w:rPr>
          <w:rFonts w:ascii="Arial" w:hAnsi="Arial" w:cs="Arial"/>
          <w:color w:val="000000"/>
          <w:sz w:val="28"/>
          <w:szCs w:val="28"/>
        </w:rPr>
        <w:t xml:space="preserve"> Ericka Carter</w:t>
      </w:r>
      <w:r w:rsidR="00C17B3B">
        <w:rPr>
          <w:rFonts w:ascii="Arial" w:hAnsi="Arial" w:cs="Arial"/>
          <w:color w:val="000000"/>
          <w:sz w:val="28"/>
          <w:szCs w:val="28"/>
        </w:rPr>
        <w:t xml:space="preserve"> &amp; Sandra Samuels </w:t>
      </w:r>
    </w:p>
    <w:p w:rsidR="00703138" w:rsidRPr="00E219EC" w:rsidRDefault="00703138" w:rsidP="00D855E1">
      <w:pPr>
        <w:pStyle w:val="NormalWeb"/>
        <w:spacing w:before="0" w:beforeAutospacing="0" w:after="0" w:afterAutospacing="0"/>
        <w:jc w:val="center"/>
        <w:rPr>
          <w:rFonts w:ascii="Arial" w:hAnsi="Arial" w:cs="Arial"/>
          <w:color w:val="FF0000"/>
          <w:sz w:val="28"/>
          <w:szCs w:val="28"/>
        </w:rPr>
      </w:pPr>
      <w:r w:rsidRPr="00E219EC">
        <w:rPr>
          <w:rFonts w:ascii="Arial" w:hAnsi="Arial" w:cs="Arial"/>
          <w:color w:val="FF0000"/>
          <w:sz w:val="28"/>
          <w:szCs w:val="28"/>
        </w:rPr>
        <w:t>CLASSES ARE £12 PRE-ENTRY PER CLASS</w:t>
      </w:r>
    </w:p>
    <w:p w:rsidR="00703138" w:rsidRPr="00E219EC" w:rsidRDefault="00703138" w:rsidP="00D855E1">
      <w:pPr>
        <w:pStyle w:val="NormalWeb"/>
        <w:spacing w:before="0" w:beforeAutospacing="0" w:after="0" w:afterAutospacing="0"/>
        <w:jc w:val="center"/>
        <w:rPr>
          <w:rFonts w:ascii="Arial" w:hAnsi="Arial" w:cs="Arial"/>
          <w:color w:val="FF0000"/>
          <w:sz w:val="28"/>
          <w:szCs w:val="28"/>
        </w:rPr>
      </w:pPr>
      <w:r w:rsidRPr="00E219EC">
        <w:rPr>
          <w:rFonts w:ascii="Arial" w:hAnsi="Arial" w:cs="Arial"/>
          <w:color w:val="FF0000"/>
          <w:sz w:val="28"/>
          <w:szCs w:val="28"/>
        </w:rPr>
        <w:t>£16 ON THE DAY</w:t>
      </w:r>
    </w:p>
    <w:p w:rsidR="00703138" w:rsidRDefault="00703138" w:rsidP="00D855E1">
      <w:pPr>
        <w:pStyle w:val="NormalWeb"/>
        <w:spacing w:before="0" w:beforeAutospacing="0" w:after="0" w:afterAutospacing="0"/>
        <w:jc w:val="center"/>
        <w:rPr>
          <w:rFonts w:ascii="Arial" w:hAnsi="Arial" w:cs="Arial"/>
          <w:color w:val="000000"/>
          <w:sz w:val="28"/>
          <w:szCs w:val="28"/>
        </w:rPr>
      </w:pPr>
    </w:p>
    <w:p w:rsidR="00703138" w:rsidRDefault="00703138" w:rsidP="00D855E1">
      <w:pPr>
        <w:pStyle w:val="NormalWeb"/>
        <w:spacing w:before="0" w:beforeAutospacing="0" w:after="0" w:afterAutospacing="0"/>
        <w:jc w:val="center"/>
        <w:rPr>
          <w:rFonts w:ascii="Arial" w:hAnsi="Arial" w:cs="Arial"/>
          <w:color w:val="000000"/>
          <w:sz w:val="28"/>
          <w:szCs w:val="28"/>
        </w:rPr>
      </w:pPr>
    </w:p>
    <w:p w:rsidR="00703138" w:rsidRDefault="00703138" w:rsidP="00D855E1">
      <w:pPr>
        <w:pStyle w:val="NormalWeb"/>
        <w:spacing w:before="0" w:beforeAutospacing="0" w:after="0" w:afterAutospacing="0"/>
        <w:jc w:val="center"/>
      </w:pPr>
      <w:r>
        <w:rPr>
          <w:noProof/>
          <w:lang w:val="en-GB" w:eastAsia="en-GB"/>
        </w:rPr>
        <w:drawing>
          <wp:inline distT="0" distB="0" distL="0" distR="0">
            <wp:extent cx="2390775" cy="2635066"/>
            <wp:effectExtent l="19050" t="0" r="0" b="0"/>
            <wp:docPr id="1" name="Picture 1" descr="C:\Users\Lodge Farm\Pictures\Stars collag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dge Farm\Pictures\Stars collage 5.jpg"/>
                    <pic:cNvPicPr>
                      <a:picLocks noChangeAspect="1" noChangeArrowheads="1"/>
                    </pic:cNvPicPr>
                  </pic:nvPicPr>
                  <pic:blipFill>
                    <a:blip r:embed="rId5" cstate="print"/>
                    <a:srcRect/>
                    <a:stretch>
                      <a:fillRect/>
                    </a:stretch>
                  </pic:blipFill>
                  <pic:spPr bwMode="auto">
                    <a:xfrm>
                      <a:off x="0" y="0"/>
                      <a:ext cx="2389945" cy="2634152"/>
                    </a:xfrm>
                    <a:prstGeom prst="rect">
                      <a:avLst/>
                    </a:prstGeom>
                    <a:noFill/>
                    <a:ln w="9525">
                      <a:noFill/>
                      <a:miter lim="800000"/>
                      <a:headEnd/>
                      <a:tailEnd/>
                    </a:ln>
                  </pic:spPr>
                </pic:pic>
              </a:graphicData>
            </a:graphic>
          </wp:inline>
        </w:drawing>
      </w:r>
    </w:p>
    <w:p w:rsidR="00E219EC" w:rsidRDefault="00E219EC" w:rsidP="00D855E1">
      <w:pPr>
        <w:autoSpaceDE w:val="0"/>
        <w:autoSpaceDN w:val="0"/>
        <w:adjustRightInd w:val="0"/>
        <w:spacing w:after="0" w:line="240" w:lineRule="auto"/>
        <w:jc w:val="center"/>
        <w:rPr>
          <w:rStyle w:val="IntenseEmphasis"/>
          <w:sz w:val="32"/>
          <w:szCs w:val="32"/>
        </w:rPr>
      </w:pPr>
    </w:p>
    <w:p w:rsidR="002839CA" w:rsidRDefault="002839CA" w:rsidP="00D855E1">
      <w:pPr>
        <w:autoSpaceDE w:val="0"/>
        <w:autoSpaceDN w:val="0"/>
        <w:adjustRightInd w:val="0"/>
        <w:spacing w:after="0" w:line="240" w:lineRule="auto"/>
        <w:jc w:val="center"/>
        <w:rPr>
          <w:rStyle w:val="IntenseEmphasis"/>
          <w:sz w:val="32"/>
          <w:szCs w:val="32"/>
        </w:rPr>
      </w:pPr>
      <w:r w:rsidRPr="002E25DA">
        <w:rPr>
          <w:rStyle w:val="IntenseEmphasis"/>
          <w:sz w:val="32"/>
          <w:szCs w:val="32"/>
        </w:rPr>
        <w:t xml:space="preserve">Veteran Horse Society </w:t>
      </w:r>
      <w:r>
        <w:rPr>
          <w:rStyle w:val="IntenseEmphasis"/>
          <w:sz w:val="32"/>
          <w:szCs w:val="32"/>
        </w:rPr>
        <w:t>–</w:t>
      </w:r>
      <w:r w:rsidRPr="002E25DA">
        <w:rPr>
          <w:rStyle w:val="IntenseEmphasis"/>
          <w:sz w:val="32"/>
          <w:szCs w:val="32"/>
        </w:rPr>
        <w:t xml:space="preserve"> </w:t>
      </w:r>
      <w:r>
        <w:rPr>
          <w:rStyle w:val="IntenseEmphasis"/>
          <w:sz w:val="32"/>
          <w:szCs w:val="32"/>
        </w:rPr>
        <w:t>AREA QUALIFIER 2025</w:t>
      </w:r>
    </w:p>
    <w:p w:rsidR="00E219EC" w:rsidRDefault="00E219EC" w:rsidP="00D855E1">
      <w:pPr>
        <w:pStyle w:val="NormalWeb"/>
        <w:spacing w:before="0" w:beforeAutospacing="0" w:after="0" w:afterAutospacing="0"/>
        <w:jc w:val="center"/>
        <w:rPr>
          <w:rFonts w:ascii="Arial" w:hAnsi="Arial" w:cs="Arial"/>
          <w:color w:val="000000"/>
          <w:sz w:val="28"/>
          <w:szCs w:val="28"/>
        </w:rPr>
      </w:pPr>
    </w:p>
    <w:p w:rsidR="002839CA" w:rsidRDefault="00703138" w:rsidP="00D855E1">
      <w:pPr>
        <w:pStyle w:val="NormalWeb"/>
        <w:spacing w:before="0" w:beforeAutospacing="0" w:after="0" w:afterAutospacing="0"/>
        <w:jc w:val="center"/>
        <w:rPr>
          <w:rFonts w:ascii="Arial" w:hAnsi="Arial" w:cs="Arial"/>
          <w:color w:val="000000"/>
          <w:sz w:val="28"/>
          <w:szCs w:val="28"/>
        </w:rPr>
      </w:pPr>
      <w:r w:rsidRPr="00703138">
        <w:rPr>
          <w:rFonts w:ascii="Arial" w:hAnsi="Arial" w:cs="Arial"/>
          <w:color w:val="000000"/>
          <w:sz w:val="28"/>
          <w:szCs w:val="28"/>
        </w:rPr>
        <w:t>Stars Champion of Champions</w:t>
      </w:r>
      <w:r w:rsidR="002839CA">
        <w:rPr>
          <w:rFonts w:ascii="Arial" w:hAnsi="Arial" w:cs="Arial"/>
          <w:color w:val="000000"/>
          <w:sz w:val="28"/>
          <w:szCs w:val="28"/>
        </w:rPr>
        <w:t>,</w:t>
      </w:r>
    </w:p>
    <w:p w:rsidR="002839CA" w:rsidRPr="00703138" w:rsidRDefault="002839CA" w:rsidP="00D855E1">
      <w:pPr>
        <w:pStyle w:val="NormalWeb"/>
        <w:spacing w:before="0" w:beforeAutospacing="0" w:after="0" w:afterAutospacing="0"/>
        <w:jc w:val="center"/>
        <w:rPr>
          <w:rFonts w:ascii="Arial" w:hAnsi="Arial" w:cs="Arial"/>
          <w:color w:val="000000"/>
          <w:sz w:val="28"/>
          <w:szCs w:val="28"/>
        </w:rPr>
      </w:pPr>
      <w:proofErr w:type="spellStart"/>
      <w:r>
        <w:rPr>
          <w:rFonts w:ascii="Arial" w:hAnsi="Arial" w:cs="Arial"/>
          <w:color w:val="000000"/>
          <w:sz w:val="28"/>
          <w:szCs w:val="28"/>
        </w:rPr>
        <w:t>Equifest</w:t>
      </w:r>
      <w:proofErr w:type="spellEnd"/>
    </w:p>
    <w:p w:rsidR="00703138" w:rsidRPr="00703138" w:rsidRDefault="00703138" w:rsidP="00D855E1">
      <w:pPr>
        <w:pStyle w:val="NormalWeb"/>
        <w:spacing w:before="0" w:beforeAutospacing="0" w:after="0" w:afterAutospacing="0"/>
        <w:jc w:val="center"/>
        <w:rPr>
          <w:rFonts w:ascii="Arial" w:hAnsi="Arial" w:cs="Arial"/>
          <w:color w:val="000000"/>
          <w:sz w:val="28"/>
          <w:szCs w:val="28"/>
        </w:rPr>
      </w:pPr>
      <w:r w:rsidRPr="00703138">
        <w:rPr>
          <w:rFonts w:ascii="Arial" w:hAnsi="Arial" w:cs="Arial"/>
          <w:color w:val="000000"/>
          <w:sz w:val="28"/>
          <w:szCs w:val="28"/>
        </w:rPr>
        <w:t>Spectators are very welcome &amp; The Arena Café will be open for drinks &amp; refreshments throughout the day – Please contact Natalie for an information – 07718846604</w:t>
      </w:r>
    </w:p>
    <w:p w:rsidR="002839CA" w:rsidRDefault="002839CA" w:rsidP="00D855E1">
      <w:pPr>
        <w:pStyle w:val="NormalWeb"/>
        <w:spacing w:before="0" w:beforeAutospacing="0" w:after="0" w:afterAutospacing="0"/>
        <w:rPr>
          <w:rFonts w:ascii="Arial" w:hAnsi="Arial" w:cs="Arial"/>
          <w:color w:val="000000"/>
          <w:sz w:val="28"/>
          <w:szCs w:val="28"/>
        </w:rPr>
      </w:pPr>
    </w:p>
    <w:p w:rsidR="00E219EC" w:rsidRDefault="00E219EC" w:rsidP="00D855E1">
      <w:pPr>
        <w:pStyle w:val="NormalWeb"/>
        <w:spacing w:before="0" w:beforeAutospacing="0" w:after="0" w:afterAutospacing="0"/>
        <w:rPr>
          <w:rFonts w:ascii="Arial" w:hAnsi="Arial" w:cs="Arial"/>
          <w:b/>
          <w:color w:val="000000"/>
          <w:sz w:val="28"/>
          <w:szCs w:val="28"/>
        </w:rPr>
      </w:pPr>
    </w:p>
    <w:p w:rsidR="004A1911" w:rsidRPr="003E12BF" w:rsidRDefault="004A1911" w:rsidP="004A1911">
      <w:pPr>
        <w:pStyle w:val="NormalWeb"/>
        <w:rPr>
          <w:rFonts w:ascii="Arial" w:hAnsi="Arial" w:cs="Arial"/>
          <w:b/>
          <w:color w:val="FF0000"/>
          <w:sz w:val="27"/>
          <w:szCs w:val="27"/>
        </w:rPr>
      </w:pPr>
      <w:r w:rsidRPr="003E12BF">
        <w:rPr>
          <w:rFonts w:ascii="Arial" w:hAnsi="Arial" w:cs="Arial"/>
          <w:b/>
          <w:color w:val="FF0000"/>
          <w:sz w:val="27"/>
          <w:szCs w:val="27"/>
        </w:rPr>
        <w:lastRenderedPageBreak/>
        <w:t>Ring One: SHOWING (Classes Start at 10.00am)</w:t>
      </w:r>
    </w:p>
    <w:p w:rsidR="004A1911" w:rsidRPr="003E12BF" w:rsidRDefault="004A1911" w:rsidP="004A1911">
      <w:pPr>
        <w:pStyle w:val="NormalWeb"/>
        <w:rPr>
          <w:rFonts w:ascii="Arial" w:hAnsi="Arial" w:cs="Arial"/>
          <w:b/>
          <w:color w:val="000000"/>
          <w:sz w:val="27"/>
          <w:szCs w:val="27"/>
        </w:rPr>
      </w:pPr>
      <w:r w:rsidRPr="003E12BF">
        <w:rPr>
          <w:rFonts w:ascii="Arial" w:hAnsi="Arial" w:cs="Arial"/>
          <w:b/>
          <w:color w:val="000000"/>
          <w:sz w:val="27"/>
          <w:szCs w:val="27"/>
        </w:rPr>
        <w:t>Working Hunter Clear Round 9.00</w:t>
      </w:r>
      <w:proofErr w:type="gramStart"/>
      <w:r w:rsidRPr="003E12BF">
        <w:rPr>
          <w:rFonts w:ascii="Arial" w:hAnsi="Arial" w:cs="Arial"/>
          <w:b/>
          <w:color w:val="000000"/>
          <w:sz w:val="27"/>
          <w:szCs w:val="27"/>
        </w:rPr>
        <w:t>am</w:t>
      </w:r>
      <w:proofErr w:type="gramEnd"/>
      <w:r w:rsidRPr="003E12BF">
        <w:rPr>
          <w:rFonts w:ascii="Arial" w:hAnsi="Arial" w:cs="Arial"/>
          <w:b/>
          <w:color w:val="000000"/>
          <w:sz w:val="27"/>
          <w:szCs w:val="27"/>
        </w:rPr>
        <w:t>- £6.00 a round (£1.00 extra for a rosette)</w:t>
      </w:r>
    </w:p>
    <w:p w:rsidR="004A1911" w:rsidRPr="004A1911" w:rsidRDefault="004A1911" w:rsidP="004A1911">
      <w:pPr>
        <w:pStyle w:val="NormalWeb"/>
        <w:rPr>
          <w:rFonts w:ascii="Arial" w:hAnsi="Arial" w:cs="Arial"/>
          <w:color w:val="000000"/>
          <w:sz w:val="27"/>
          <w:szCs w:val="27"/>
        </w:rPr>
      </w:pPr>
      <w:r w:rsidRPr="003E12BF">
        <w:rPr>
          <w:rFonts w:ascii="Arial" w:hAnsi="Arial" w:cs="Arial"/>
          <w:b/>
          <w:color w:val="000000"/>
          <w:sz w:val="27"/>
          <w:szCs w:val="27"/>
        </w:rPr>
        <w:t>Class 1: Jump Height</w:t>
      </w:r>
      <w:r w:rsidRPr="004A1911">
        <w:rPr>
          <w:rFonts w:ascii="Arial" w:hAnsi="Arial" w:cs="Arial"/>
          <w:color w:val="000000"/>
          <w:sz w:val="27"/>
          <w:szCs w:val="27"/>
        </w:rPr>
        <w:t xml:space="preserve"> </w:t>
      </w:r>
      <w:r w:rsidRPr="003E12BF">
        <w:rPr>
          <w:rFonts w:ascii="Arial" w:hAnsi="Arial" w:cs="Arial"/>
          <w:b/>
          <w:color w:val="000000"/>
          <w:sz w:val="27"/>
          <w:szCs w:val="27"/>
        </w:rPr>
        <w:t>30cms</w:t>
      </w:r>
      <w:r w:rsidRPr="004A1911">
        <w:rPr>
          <w:rFonts w:ascii="Arial" w:hAnsi="Arial" w:cs="Arial"/>
          <w:color w:val="000000"/>
          <w:sz w:val="27"/>
          <w:szCs w:val="27"/>
        </w:rPr>
        <w:t xml:space="preserve"> - Open to Ponies 128cms and Under, Riders 10years and under.</w:t>
      </w:r>
    </w:p>
    <w:p w:rsidR="004A1911" w:rsidRPr="003E12BF" w:rsidRDefault="004A1911" w:rsidP="004A1911">
      <w:pPr>
        <w:pStyle w:val="NormalWeb"/>
        <w:rPr>
          <w:rFonts w:ascii="Arial" w:hAnsi="Arial" w:cs="Arial"/>
          <w:b/>
          <w:color w:val="000000"/>
          <w:sz w:val="22"/>
          <w:szCs w:val="22"/>
          <w:u w:val="single"/>
        </w:rPr>
      </w:pPr>
      <w:r w:rsidRPr="003E12BF">
        <w:rPr>
          <w:rFonts w:ascii="Arial" w:hAnsi="Arial" w:cs="Arial"/>
          <w:b/>
          <w:color w:val="000000"/>
          <w:sz w:val="27"/>
          <w:szCs w:val="27"/>
        </w:rPr>
        <w:t>Class 2: Jump Height 50 /55cms</w:t>
      </w:r>
      <w:r w:rsidRPr="004A1911">
        <w:rPr>
          <w:rFonts w:ascii="Arial" w:hAnsi="Arial" w:cs="Arial"/>
          <w:color w:val="000000"/>
          <w:sz w:val="27"/>
          <w:szCs w:val="27"/>
        </w:rPr>
        <w:t xml:space="preserve">-Open to Ponies &amp; Horses- </w:t>
      </w:r>
      <w:proofErr w:type="spellStart"/>
      <w:r w:rsidRPr="003E12BF">
        <w:rPr>
          <w:rFonts w:ascii="Arial" w:hAnsi="Arial" w:cs="Arial"/>
          <w:b/>
          <w:color w:val="000000"/>
          <w:sz w:val="22"/>
          <w:szCs w:val="22"/>
          <w:u w:val="single"/>
        </w:rPr>
        <w:t>Equifest</w:t>
      </w:r>
      <w:proofErr w:type="spellEnd"/>
      <w:r w:rsidRPr="003E12BF">
        <w:rPr>
          <w:rFonts w:ascii="Arial" w:hAnsi="Arial" w:cs="Arial"/>
          <w:b/>
          <w:color w:val="000000"/>
          <w:sz w:val="22"/>
          <w:szCs w:val="22"/>
          <w:u w:val="single"/>
        </w:rPr>
        <w:t xml:space="preserve"> Open Mountain &amp; Moorland Working Hunter Ponies, </w:t>
      </w:r>
      <w:proofErr w:type="spellStart"/>
      <w:r w:rsidRPr="003E12BF">
        <w:rPr>
          <w:rFonts w:ascii="Arial" w:hAnsi="Arial" w:cs="Arial"/>
          <w:b/>
          <w:color w:val="000000"/>
          <w:sz w:val="22"/>
          <w:szCs w:val="22"/>
          <w:u w:val="single"/>
        </w:rPr>
        <w:t>Equifest</w:t>
      </w:r>
      <w:proofErr w:type="spellEnd"/>
      <w:r w:rsidRPr="003E12BF">
        <w:rPr>
          <w:rFonts w:ascii="Arial" w:hAnsi="Arial" w:cs="Arial"/>
          <w:b/>
          <w:color w:val="000000"/>
          <w:sz w:val="22"/>
          <w:szCs w:val="22"/>
          <w:u w:val="single"/>
        </w:rPr>
        <w:t xml:space="preserve"> Open Working Hunter Ponies/Nursery Stakes</w:t>
      </w:r>
    </w:p>
    <w:p w:rsidR="004A1911" w:rsidRPr="003E12BF" w:rsidRDefault="004A1911" w:rsidP="004A1911">
      <w:pPr>
        <w:pStyle w:val="NormalWeb"/>
        <w:rPr>
          <w:rFonts w:ascii="Arial" w:hAnsi="Arial" w:cs="Arial"/>
          <w:b/>
          <w:color w:val="000000"/>
          <w:sz w:val="22"/>
          <w:szCs w:val="22"/>
          <w:u w:val="single"/>
        </w:rPr>
      </w:pPr>
      <w:r w:rsidRPr="003E12BF">
        <w:rPr>
          <w:rFonts w:ascii="Arial" w:hAnsi="Arial" w:cs="Arial"/>
          <w:b/>
          <w:color w:val="000000"/>
          <w:sz w:val="27"/>
          <w:szCs w:val="27"/>
        </w:rPr>
        <w:t>Class 3: Jump Height 60/65cms</w:t>
      </w:r>
      <w:r w:rsidRPr="004A1911">
        <w:rPr>
          <w:rFonts w:ascii="Arial" w:hAnsi="Arial" w:cs="Arial"/>
          <w:color w:val="000000"/>
          <w:sz w:val="27"/>
          <w:szCs w:val="27"/>
        </w:rPr>
        <w:t>- Open to Ponies &amp; Horses -</w:t>
      </w:r>
      <w:proofErr w:type="spellStart"/>
      <w:r w:rsidRPr="003E12BF">
        <w:rPr>
          <w:rFonts w:ascii="Arial" w:hAnsi="Arial" w:cs="Arial"/>
          <w:b/>
          <w:color w:val="000000"/>
          <w:sz w:val="22"/>
          <w:szCs w:val="22"/>
          <w:u w:val="single"/>
        </w:rPr>
        <w:t>Equifest</w:t>
      </w:r>
      <w:proofErr w:type="spellEnd"/>
      <w:r w:rsidRPr="003E12BF">
        <w:rPr>
          <w:rFonts w:ascii="Arial" w:hAnsi="Arial" w:cs="Arial"/>
          <w:b/>
          <w:color w:val="000000"/>
          <w:sz w:val="22"/>
          <w:szCs w:val="22"/>
          <w:u w:val="single"/>
        </w:rPr>
        <w:t xml:space="preserve"> Open Mountain &amp; Moorland Working Hunter Ponies, </w:t>
      </w:r>
      <w:proofErr w:type="spellStart"/>
      <w:r w:rsidRPr="003E12BF">
        <w:rPr>
          <w:rFonts w:ascii="Arial" w:hAnsi="Arial" w:cs="Arial"/>
          <w:b/>
          <w:color w:val="000000"/>
          <w:sz w:val="22"/>
          <w:szCs w:val="22"/>
          <w:u w:val="single"/>
        </w:rPr>
        <w:t>Equifest</w:t>
      </w:r>
      <w:proofErr w:type="spellEnd"/>
      <w:r w:rsidRPr="003E12BF">
        <w:rPr>
          <w:rFonts w:ascii="Arial" w:hAnsi="Arial" w:cs="Arial"/>
          <w:b/>
          <w:color w:val="000000"/>
          <w:sz w:val="22"/>
          <w:szCs w:val="22"/>
          <w:u w:val="single"/>
        </w:rPr>
        <w:t xml:space="preserve"> Open Working Hunter Ponies/Nursery Stakes</w:t>
      </w:r>
    </w:p>
    <w:p w:rsidR="004A1911" w:rsidRPr="003E12BF" w:rsidRDefault="004A1911" w:rsidP="004A1911">
      <w:pPr>
        <w:pStyle w:val="NormalWeb"/>
        <w:rPr>
          <w:rFonts w:ascii="Arial" w:hAnsi="Arial" w:cs="Arial"/>
          <w:b/>
          <w:color w:val="000000"/>
          <w:sz w:val="22"/>
          <w:szCs w:val="22"/>
          <w:u w:val="single"/>
        </w:rPr>
      </w:pPr>
      <w:r w:rsidRPr="003E12BF">
        <w:rPr>
          <w:rFonts w:ascii="Arial" w:hAnsi="Arial" w:cs="Arial"/>
          <w:b/>
          <w:color w:val="000000"/>
          <w:sz w:val="27"/>
          <w:szCs w:val="27"/>
        </w:rPr>
        <w:t>Class 4: Jump Height 70/75cms</w:t>
      </w:r>
      <w:r w:rsidRPr="004A1911">
        <w:rPr>
          <w:rFonts w:ascii="Arial" w:hAnsi="Arial" w:cs="Arial"/>
          <w:color w:val="000000"/>
          <w:sz w:val="27"/>
          <w:szCs w:val="27"/>
        </w:rPr>
        <w:t xml:space="preserve">- Open to Ponies &amp; Horses </w:t>
      </w:r>
      <w:proofErr w:type="spellStart"/>
      <w:r w:rsidRPr="003E12BF">
        <w:rPr>
          <w:rFonts w:ascii="Arial" w:hAnsi="Arial" w:cs="Arial"/>
          <w:b/>
          <w:color w:val="000000"/>
          <w:sz w:val="22"/>
          <w:szCs w:val="22"/>
          <w:u w:val="single"/>
        </w:rPr>
        <w:t>Equifest</w:t>
      </w:r>
      <w:proofErr w:type="spellEnd"/>
      <w:r w:rsidRPr="003E12BF">
        <w:rPr>
          <w:rFonts w:ascii="Arial" w:hAnsi="Arial" w:cs="Arial"/>
          <w:b/>
          <w:color w:val="000000"/>
          <w:sz w:val="22"/>
          <w:szCs w:val="22"/>
          <w:u w:val="single"/>
        </w:rPr>
        <w:t xml:space="preserve"> Open Mountain &amp; Moorland Working Hunter Ponies, </w:t>
      </w:r>
      <w:proofErr w:type="spellStart"/>
      <w:r w:rsidRPr="003E12BF">
        <w:rPr>
          <w:rFonts w:ascii="Arial" w:hAnsi="Arial" w:cs="Arial"/>
          <w:b/>
          <w:color w:val="000000"/>
          <w:sz w:val="22"/>
          <w:szCs w:val="22"/>
          <w:u w:val="single"/>
        </w:rPr>
        <w:t>Equifest</w:t>
      </w:r>
      <w:proofErr w:type="spellEnd"/>
      <w:r w:rsidRPr="003E12BF">
        <w:rPr>
          <w:rFonts w:ascii="Arial" w:hAnsi="Arial" w:cs="Arial"/>
          <w:b/>
          <w:color w:val="000000"/>
          <w:sz w:val="22"/>
          <w:szCs w:val="22"/>
          <w:u w:val="single"/>
        </w:rPr>
        <w:t xml:space="preserve"> Open Working Hunter Ponies/Nursery Stakes</w:t>
      </w:r>
    </w:p>
    <w:p w:rsidR="004A1911" w:rsidRPr="004A1911" w:rsidRDefault="004A1911" w:rsidP="004A1911">
      <w:pPr>
        <w:pStyle w:val="NormalWeb"/>
        <w:rPr>
          <w:rFonts w:ascii="Arial" w:hAnsi="Arial" w:cs="Arial"/>
          <w:color w:val="000000"/>
          <w:sz w:val="27"/>
          <w:szCs w:val="27"/>
        </w:rPr>
      </w:pPr>
      <w:r w:rsidRPr="003E12BF">
        <w:rPr>
          <w:rFonts w:ascii="Arial" w:hAnsi="Arial" w:cs="Arial"/>
          <w:b/>
          <w:color w:val="000000"/>
          <w:sz w:val="27"/>
          <w:szCs w:val="27"/>
        </w:rPr>
        <w:t>Class 5: Jump Height 80/85cms</w:t>
      </w:r>
      <w:r w:rsidRPr="004A1911">
        <w:rPr>
          <w:rFonts w:ascii="Arial" w:hAnsi="Arial" w:cs="Arial"/>
          <w:color w:val="000000"/>
          <w:sz w:val="27"/>
          <w:szCs w:val="27"/>
        </w:rPr>
        <w:t>- Open to Ponies &amp; Horses</w:t>
      </w:r>
    </w:p>
    <w:p w:rsidR="004A1911" w:rsidRPr="004A1911" w:rsidRDefault="004A1911" w:rsidP="004A1911">
      <w:pPr>
        <w:pStyle w:val="NormalWeb"/>
        <w:rPr>
          <w:rFonts w:ascii="Arial" w:hAnsi="Arial" w:cs="Arial"/>
          <w:color w:val="000000"/>
          <w:sz w:val="27"/>
          <w:szCs w:val="27"/>
        </w:rPr>
      </w:pPr>
      <w:r w:rsidRPr="003E12BF">
        <w:rPr>
          <w:rFonts w:ascii="Arial" w:hAnsi="Arial" w:cs="Arial"/>
          <w:b/>
          <w:color w:val="000000"/>
          <w:sz w:val="27"/>
          <w:szCs w:val="27"/>
        </w:rPr>
        <w:t>Class 6: Riding Club Pony/ Horse</w:t>
      </w:r>
      <w:r w:rsidRPr="004A1911">
        <w:rPr>
          <w:rFonts w:ascii="Arial" w:hAnsi="Arial" w:cs="Arial"/>
          <w:color w:val="000000"/>
          <w:sz w:val="27"/>
          <w:szCs w:val="27"/>
        </w:rPr>
        <w:t>- One jump to be included in the Individual Show.</w:t>
      </w:r>
    </w:p>
    <w:p w:rsidR="004A1911" w:rsidRPr="004A1911" w:rsidRDefault="004A1911" w:rsidP="004A1911">
      <w:pPr>
        <w:pStyle w:val="NormalWeb"/>
        <w:rPr>
          <w:rFonts w:ascii="Arial" w:hAnsi="Arial" w:cs="Arial"/>
          <w:color w:val="000000"/>
          <w:sz w:val="27"/>
          <w:szCs w:val="27"/>
        </w:rPr>
      </w:pPr>
      <w:r w:rsidRPr="003E12BF">
        <w:rPr>
          <w:rFonts w:ascii="Arial" w:hAnsi="Arial" w:cs="Arial"/>
          <w:b/>
          <w:color w:val="000000"/>
          <w:sz w:val="27"/>
          <w:szCs w:val="27"/>
        </w:rPr>
        <w:t>WORKING HUNTER CHAMPIONSHIP</w:t>
      </w:r>
      <w:r w:rsidRPr="004A1911">
        <w:rPr>
          <w:rFonts w:ascii="Arial" w:hAnsi="Arial" w:cs="Arial"/>
          <w:color w:val="000000"/>
          <w:sz w:val="27"/>
          <w:szCs w:val="27"/>
        </w:rPr>
        <w:t>-1st &amp; 2nd from each class go forward to this Championship</w:t>
      </w:r>
    </w:p>
    <w:p w:rsidR="003E12BF" w:rsidRPr="00917302" w:rsidRDefault="004A1911" w:rsidP="003E12BF">
      <w:pPr>
        <w:autoSpaceDE w:val="0"/>
        <w:autoSpaceDN w:val="0"/>
        <w:adjustRightInd w:val="0"/>
        <w:spacing w:after="0" w:line="240" w:lineRule="auto"/>
        <w:rPr>
          <w:rFonts w:ascii="Arial" w:hAnsi="Arial" w:cs="Arial"/>
          <w:color w:val="000000"/>
          <w:sz w:val="28"/>
          <w:szCs w:val="28"/>
        </w:rPr>
      </w:pPr>
      <w:r w:rsidRPr="004A1911">
        <w:rPr>
          <w:rFonts w:ascii="Arial" w:hAnsi="Arial" w:cs="Arial"/>
          <w:b/>
          <w:color w:val="000000"/>
          <w:sz w:val="27"/>
          <w:szCs w:val="27"/>
        </w:rPr>
        <w:t>Class 7: Ridden Veteran Horse or Pony 15 years and</w:t>
      </w:r>
      <w:r w:rsidRPr="004A1911">
        <w:rPr>
          <w:rFonts w:ascii="Arial" w:hAnsi="Arial" w:cs="Arial"/>
          <w:color w:val="000000"/>
          <w:sz w:val="27"/>
          <w:szCs w:val="27"/>
        </w:rPr>
        <w:t xml:space="preserve"> </w:t>
      </w:r>
      <w:r w:rsidRPr="004A1911">
        <w:rPr>
          <w:rFonts w:ascii="Arial" w:hAnsi="Arial" w:cs="Arial"/>
          <w:b/>
          <w:color w:val="000000"/>
          <w:sz w:val="27"/>
          <w:szCs w:val="27"/>
        </w:rPr>
        <w:t>over</w:t>
      </w:r>
      <w:r w:rsidRPr="004A1911">
        <w:rPr>
          <w:rFonts w:ascii="Arial" w:hAnsi="Arial" w:cs="Arial"/>
          <w:color w:val="000000"/>
          <w:sz w:val="27"/>
          <w:szCs w:val="27"/>
        </w:rPr>
        <w:t xml:space="preserve"> – </w:t>
      </w:r>
      <w:r w:rsidRPr="004A1911">
        <w:rPr>
          <w:rFonts w:ascii="Arial" w:hAnsi="Arial" w:cs="Arial"/>
          <w:b/>
          <w:color w:val="000000"/>
          <w:u w:val="single"/>
        </w:rPr>
        <w:t>Open Ridden Veteran Horse/Pony</w:t>
      </w:r>
      <w:r w:rsidR="003E12BF" w:rsidRPr="003E12BF">
        <w:rPr>
          <w:rFonts w:ascii="Arial" w:hAnsi="Arial" w:cs="Arial"/>
          <w:b/>
          <w:color w:val="FF0000"/>
          <w:sz w:val="28"/>
          <w:szCs w:val="28"/>
          <w:u w:val="single"/>
        </w:rPr>
        <w:t xml:space="preserve"> </w:t>
      </w:r>
      <w:r w:rsidR="003E12BF" w:rsidRPr="003A2478">
        <w:rPr>
          <w:rFonts w:ascii="Arial" w:hAnsi="Arial" w:cs="Arial"/>
          <w:b/>
          <w:color w:val="FF0000"/>
          <w:sz w:val="28"/>
          <w:szCs w:val="28"/>
          <w:u w:val="single"/>
        </w:rPr>
        <w:t xml:space="preserve">VHS </w:t>
      </w:r>
      <w:r w:rsidR="003E12BF">
        <w:rPr>
          <w:rFonts w:ascii="Arial" w:hAnsi="Arial" w:cs="Arial"/>
          <w:b/>
          <w:color w:val="FF0000"/>
          <w:sz w:val="28"/>
          <w:szCs w:val="28"/>
          <w:u w:val="single"/>
        </w:rPr>
        <w:t>AREA</w:t>
      </w:r>
      <w:r w:rsidR="003E12BF" w:rsidRPr="003A2478">
        <w:rPr>
          <w:rFonts w:ascii="Arial" w:hAnsi="Arial" w:cs="Arial"/>
          <w:b/>
          <w:color w:val="FF0000"/>
          <w:sz w:val="28"/>
          <w:szCs w:val="28"/>
          <w:u w:val="single"/>
        </w:rPr>
        <w:t xml:space="preserve"> QUALIFIER</w:t>
      </w:r>
      <w:r w:rsidR="003E12BF" w:rsidRPr="003A2478">
        <w:rPr>
          <w:rFonts w:ascii="Arial" w:hAnsi="Arial" w:cs="Arial"/>
          <w:b/>
          <w:sz w:val="28"/>
          <w:szCs w:val="28"/>
          <w:u w:val="single"/>
        </w:rPr>
        <w:t>-</w:t>
      </w:r>
      <w:r w:rsidR="003E12BF" w:rsidRPr="003A2478">
        <w:rPr>
          <w:rFonts w:ascii="Arial" w:hAnsi="Arial" w:cs="Arial"/>
          <w:color w:val="FF0000"/>
          <w:sz w:val="28"/>
          <w:szCs w:val="28"/>
        </w:rPr>
        <w:t xml:space="preserve"> </w:t>
      </w:r>
      <w:r w:rsidR="003E12BF" w:rsidRPr="00895520">
        <w:rPr>
          <w:rFonts w:ascii="Arial" w:hAnsi="Arial" w:cs="Arial"/>
          <w:b/>
          <w:color w:val="000000"/>
          <w:sz w:val="27"/>
          <w:szCs w:val="27"/>
        </w:rPr>
        <w:t xml:space="preserve">VETERAN </w:t>
      </w:r>
      <w:r w:rsidR="003E12BF">
        <w:rPr>
          <w:rFonts w:ascii="Arial" w:hAnsi="Arial" w:cs="Arial"/>
          <w:b/>
          <w:color w:val="000000"/>
        </w:rPr>
        <w:t>RIDDEN</w:t>
      </w:r>
      <w:r w:rsidR="003E12BF" w:rsidRPr="00917302">
        <w:rPr>
          <w:rFonts w:ascii="Arial" w:hAnsi="Arial" w:cs="Arial"/>
          <w:b/>
          <w:color w:val="000000"/>
        </w:rPr>
        <w:t>, COMBINED AGE CLASS (15 years and over). To be run as one class but judged as separate age categories: Diamond Veteran (25 years and over), Veteran (20–24 years) &amp; Pre-Veteran (15–19 years). Open to horses and ponies of any breed and height</w:t>
      </w:r>
    </w:p>
    <w:p w:rsidR="004A1911" w:rsidRPr="004A1911" w:rsidRDefault="004A1911" w:rsidP="004A1911">
      <w:pPr>
        <w:pStyle w:val="NormalWeb"/>
        <w:rPr>
          <w:rFonts w:ascii="Arial" w:hAnsi="Arial" w:cs="Arial"/>
          <w:color w:val="000000"/>
          <w:sz w:val="27"/>
          <w:szCs w:val="27"/>
        </w:rPr>
      </w:pPr>
      <w:r w:rsidRPr="004A1911">
        <w:rPr>
          <w:rFonts w:ascii="Arial" w:hAnsi="Arial" w:cs="Arial"/>
          <w:b/>
          <w:color w:val="000000"/>
          <w:sz w:val="27"/>
          <w:szCs w:val="27"/>
        </w:rPr>
        <w:t>Class 8: Complete Beginners Showing</w:t>
      </w:r>
      <w:r w:rsidRPr="004A1911">
        <w:rPr>
          <w:rFonts w:ascii="Arial" w:hAnsi="Arial" w:cs="Arial"/>
          <w:color w:val="000000"/>
          <w:sz w:val="27"/>
          <w:szCs w:val="27"/>
        </w:rPr>
        <w:t xml:space="preserve">- </w:t>
      </w:r>
      <w:r w:rsidRPr="004A1911">
        <w:rPr>
          <w:rFonts w:ascii="Arial" w:hAnsi="Arial" w:cs="Arial"/>
          <w:b/>
          <w:color w:val="FF0000"/>
          <w:sz w:val="27"/>
          <w:szCs w:val="27"/>
          <w:u w:val="single"/>
        </w:rPr>
        <w:t>WALK &amp; TROT ONLY</w:t>
      </w:r>
      <w:r w:rsidRPr="004A1911">
        <w:rPr>
          <w:rFonts w:ascii="Arial" w:hAnsi="Arial" w:cs="Arial"/>
          <w:color w:val="000000"/>
          <w:sz w:val="27"/>
          <w:szCs w:val="27"/>
        </w:rPr>
        <w:t>- Open to Horses or Ponies - Riders any age including Lead Reins, SNAFFLE BRIDLE ONLY</w:t>
      </w:r>
    </w:p>
    <w:p w:rsidR="004A1911" w:rsidRPr="004A1911" w:rsidRDefault="004A1911" w:rsidP="004A1911">
      <w:pPr>
        <w:pStyle w:val="NormalWeb"/>
        <w:rPr>
          <w:rFonts w:ascii="Arial" w:hAnsi="Arial" w:cs="Arial"/>
          <w:color w:val="000000"/>
          <w:sz w:val="27"/>
          <w:szCs w:val="27"/>
        </w:rPr>
      </w:pPr>
      <w:r w:rsidRPr="004A1911">
        <w:rPr>
          <w:rFonts w:ascii="Arial" w:hAnsi="Arial" w:cs="Arial"/>
          <w:b/>
          <w:color w:val="000000"/>
          <w:sz w:val="27"/>
          <w:szCs w:val="27"/>
        </w:rPr>
        <w:t>Class 9: Novice/Green Pony or Horses</w:t>
      </w:r>
      <w:r w:rsidRPr="004A1911">
        <w:rPr>
          <w:rFonts w:ascii="Arial" w:hAnsi="Arial" w:cs="Arial"/>
          <w:color w:val="000000"/>
          <w:sz w:val="27"/>
          <w:szCs w:val="27"/>
        </w:rPr>
        <w:t xml:space="preserve"> -Open to Horses/Ponies. </w:t>
      </w:r>
      <w:proofErr w:type="gramStart"/>
      <w:r w:rsidRPr="004A1911">
        <w:rPr>
          <w:rFonts w:ascii="Arial" w:hAnsi="Arial" w:cs="Arial"/>
          <w:color w:val="000000"/>
          <w:sz w:val="27"/>
          <w:szCs w:val="27"/>
        </w:rPr>
        <w:t>Riders any age.</w:t>
      </w:r>
      <w:proofErr w:type="gramEnd"/>
      <w:r w:rsidRPr="004A1911">
        <w:rPr>
          <w:rFonts w:ascii="Arial" w:hAnsi="Arial" w:cs="Arial"/>
          <w:color w:val="000000"/>
          <w:sz w:val="27"/>
          <w:szCs w:val="27"/>
        </w:rPr>
        <w:t xml:space="preserve"> SNAFFLE BRIDLE ONLY - NO CANTERING ON COLLECTIVE ‘GO ROUND’ AND IS OPTIONAL IN THE INDIVIDUAL SHOW.</w:t>
      </w:r>
    </w:p>
    <w:p w:rsidR="002E7831" w:rsidRDefault="002E7831" w:rsidP="004A1911">
      <w:pPr>
        <w:pStyle w:val="NormalWeb"/>
        <w:rPr>
          <w:rFonts w:ascii="Arial" w:hAnsi="Arial" w:cs="Arial"/>
          <w:color w:val="FF0000"/>
          <w:sz w:val="27"/>
          <w:szCs w:val="27"/>
        </w:rPr>
      </w:pPr>
    </w:p>
    <w:p w:rsidR="004A1911" w:rsidRPr="002E7831" w:rsidRDefault="004A1911" w:rsidP="004A1911">
      <w:pPr>
        <w:pStyle w:val="NormalWeb"/>
        <w:rPr>
          <w:rFonts w:ascii="Arial" w:hAnsi="Arial" w:cs="Arial"/>
          <w:b/>
          <w:color w:val="FF0000"/>
          <w:sz w:val="27"/>
          <w:szCs w:val="27"/>
          <w:u w:val="single"/>
        </w:rPr>
      </w:pPr>
      <w:r w:rsidRPr="002E7831">
        <w:rPr>
          <w:rFonts w:ascii="Arial" w:hAnsi="Arial" w:cs="Arial"/>
          <w:b/>
          <w:color w:val="FF0000"/>
          <w:sz w:val="27"/>
          <w:szCs w:val="27"/>
          <w:u w:val="single"/>
        </w:rPr>
        <w:lastRenderedPageBreak/>
        <w:t>Class 10 not to start before 13.00</w:t>
      </w:r>
    </w:p>
    <w:p w:rsidR="004A1911" w:rsidRPr="004A1911" w:rsidRDefault="004A1911" w:rsidP="004A1911">
      <w:pPr>
        <w:pStyle w:val="NormalWeb"/>
        <w:rPr>
          <w:rFonts w:ascii="Arial" w:hAnsi="Arial" w:cs="Arial"/>
          <w:b/>
          <w:color w:val="000000"/>
          <w:sz w:val="22"/>
          <w:szCs w:val="22"/>
          <w:u w:val="single"/>
        </w:rPr>
      </w:pPr>
      <w:r w:rsidRPr="004A1911">
        <w:rPr>
          <w:rFonts w:ascii="Arial" w:hAnsi="Arial" w:cs="Arial"/>
          <w:b/>
          <w:color w:val="000000"/>
          <w:sz w:val="27"/>
          <w:szCs w:val="27"/>
        </w:rPr>
        <w:t xml:space="preserve">Class 10: Ridden </w:t>
      </w:r>
      <w:proofErr w:type="spellStart"/>
      <w:r w:rsidRPr="004A1911">
        <w:rPr>
          <w:rFonts w:ascii="Arial" w:hAnsi="Arial" w:cs="Arial"/>
          <w:b/>
          <w:color w:val="000000"/>
          <w:sz w:val="27"/>
          <w:szCs w:val="27"/>
        </w:rPr>
        <w:t>Coloured</w:t>
      </w:r>
      <w:proofErr w:type="spellEnd"/>
      <w:r w:rsidRPr="004A1911">
        <w:rPr>
          <w:rFonts w:ascii="Arial" w:hAnsi="Arial" w:cs="Arial"/>
          <w:b/>
          <w:color w:val="000000"/>
          <w:sz w:val="27"/>
          <w:szCs w:val="27"/>
        </w:rPr>
        <w:t>, Spotted, Palomino, Dun &amp; Roan</w:t>
      </w:r>
      <w:r w:rsidRPr="004A1911">
        <w:rPr>
          <w:rFonts w:ascii="Arial" w:hAnsi="Arial" w:cs="Arial"/>
          <w:color w:val="000000"/>
          <w:sz w:val="27"/>
          <w:szCs w:val="27"/>
        </w:rPr>
        <w:t xml:space="preserve">- Open to Horses and Ponies. Riders any age, will be split if sufficient entries </w:t>
      </w:r>
      <w:proofErr w:type="spellStart"/>
      <w:r w:rsidRPr="004A1911">
        <w:rPr>
          <w:rFonts w:ascii="Arial" w:hAnsi="Arial" w:cs="Arial"/>
          <w:b/>
          <w:color w:val="000000"/>
          <w:sz w:val="22"/>
          <w:szCs w:val="22"/>
          <w:u w:val="single"/>
        </w:rPr>
        <w:t>Equifest</w:t>
      </w:r>
      <w:proofErr w:type="spellEnd"/>
      <w:r w:rsidRPr="004A1911">
        <w:rPr>
          <w:rFonts w:ascii="Arial" w:hAnsi="Arial" w:cs="Arial"/>
          <w:b/>
          <w:color w:val="000000"/>
          <w:sz w:val="22"/>
          <w:szCs w:val="22"/>
          <w:u w:val="single"/>
        </w:rPr>
        <w:t xml:space="preserve"> Ridden Piebald &amp; Skewbald</w:t>
      </w:r>
    </w:p>
    <w:p w:rsidR="004A1911" w:rsidRPr="004A1911" w:rsidRDefault="004A1911" w:rsidP="004A1911">
      <w:pPr>
        <w:pStyle w:val="NormalWeb"/>
        <w:rPr>
          <w:rFonts w:ascii="Arial" w:hAnsi="Arial" w:cs="Arial"/>
          <w:b/>
          <w:color w:val="000000"/>
          <w:u w:val="single"/>
        </w:rPr>
      </w:pPr>
      <w:r w:rsidRPr="004A1911">
        <w:rPr>
          <w:rFonts w:ascii="Arial" w:hAnsi="Arial" w:cs="Arial"/>
          <w:b/>
          <w:color w:val="000000"/>
          <w:sz w:val="27"/>
          <w:szCs w:val="27"/>
        </w:rPr>
        <w:t>Class 11: Ridden Cob</w:t>
      </w:r>
      <w:r w:rsidRPr="004A1911">
        <w:rPr>
          <w:rFonts w:ascii="Arial" w:hAnsi="Arial" w:cs="Arial"/>
          <w:color w:val="000000"/>
          <w:sz w:val="27"/>
          <w:szCs w:val="27"/>
        </w:rPr>
        <w:t xml:space="preserve"> – Hogged or Hairy</w:t>
      </w:r>
      <w:r w:rsidRPr="004A1911">
        <w:rPr>
          <w:rFonts w:ascii="Arial" w:hAnsi="Arial" w:cs="Arial"/>
          <w:b/>
          <w:color w:val="000000"/>
          <w:u w:val="single"/>
        </w:rPr>
        <w:t xml:space="preserve">. </w:t>
      </w:r>
      <w:proofErr w:type="spellStart"/>
      <w:r w:rsidRPr="004A1911">
        <w:rPr>
          <w:rFonts w:ascii="Arial" w:hAnsi="Arial" w:cs="Arial"/>
          <w:b/>
          <w:color w:val="000000"/>
          <w:u w:val="single"/>
        </w:rPr>
        <w:t>Equifest</w:t>
      </w:r>
      <w:proofErr w:type="spellEnd"/>
      <w:r w:rsidRPr="004A1911">
        <w:rPr>
          <w:rFonts w:ascii="Arial" w:hAnsi="Arial" w:cs="Arial"/>
          <w:b/>
          <w:color w:val="000000"/>
          <w:u w:val="single"/>
        </w:rPr>
        <w:t xml:space="preserve"> Open Ridden Cobs, </w:t>
      </w:r>
      <w:proofErr w:type="spellStart"/>
      <w:r w:rsidRPr="004A1911">
        <w:rPr>
          <w:rFonts w:ascii="Arial" w:hAnsi="Arial" w:cs="Arial"/>
          <w:b/>
          <w:color w:val="000000"/>
          <w:u w:val="single"/>
        </w:rPr>
        <w:t>Equifest</w:t>
      </w:r>
      <w:proofErr w:type="spellEnd"/>
      <w:r w:rsidRPr="004A1911">
        <w:rPr>
          <w:rFonts w:ascii="Arial" w:hAnsi="Arial" w:cs="Arial"/>
          <w:b/>
          <w:color w:val="000000"/>
          <w:u w:val="single"/>
        </w:rPr>
        <w:t xml:space="preserve"> Open Maxi Cobs</w:t>
      </w:r>
    </w:p>
    <w:p w:rsidR="004A1911" w:rsidRPr="004A1911" w:rsidRDefault="004A1911" w:rsidP="004A1911">
      <w:pPr>
        <w:pStyle w:val="NormalWeb"/>
        <w:rPr>
          <w:rFonts w:ascii="Arial" w:hAnsi="Arial" w:cs="Arial"/>
          <w:color w:val="000000"/>
          <w:sz w:val="27"/>
          <w:szCs w:val="27"/>
        </w:rPr>
      </w:pPr>
      <w:r w:rsidRPr="004A1911">
        <w:rPr>
          <w:rFonts w:ascii="Arial" w:hAnsi="Arial" w:cs="Arial"/>
          <w:b/>
          <w:color w:val="000000"/>
          <w:sz w:val="27"/>
          <w:szCs w:val="27"/>
        </w:rPr>
        <w:t xml:space="preserve">Class 12: Ridden Plaited Horses/Ponies including </w:t>
      </w:r>
      <w:proofErr w:type="spellStart"/>
      <w:r w:rsidRPr="004A1911">
        <w:rPr>
          <w:rFonts w:ascii="Arial" w:hAnsi="Arial" w:cs="Arial"/>
          <w:b/>
          <w:color w:val="000000"/>
          <w:sz w:val="27"/>
          <w:szCs w:val="27"/>
        </w:rPr>
        <w:t>RoR</w:t>
      </w:r>
      <w:proofErr w:type="spellEnd"/>
      <w:r w:rsidRPr="004A1911">
        <w:rPr>
          <w:rFonts w:ascii="Arial" w:hAnsi="Arial" w:cs="Arial"/>
          <w:color w:val="000000"/>
          <w:sz w:val="27"/>
          <w:szCs w:val="27"/>
        </w:rPr>
        <w:t xml:space="preserve">- Open to Horses/Ponies. </w:t>
      </w:r>
      <w:proofErr w:type="gramStart"/>
      <w:r w:rsidRPr="004A1911">
        <w:rPr>
          <w:rFonts w:ascii="Arial" w:hAnsi="Arial" w:cs="Arial"/>
          <w:color w:val="000000"/>
          <w:sz w:val="27"/>
          <w:szCs w:val="27"/>
        </w:rPr>
        <w:t>Riders any age.</w:t>
      </w:r>
      <w:proofErr w:type="gramEnd"/>
      <w:r w:rsidRPr="004A1911">
        <w:rPr>
          <w:rFonts w:ascii="Arial" w:hAnsi="Arial" w:cs="Arial"/>
          <w:color w:val="000000"/>
          <w:sz w:val="27"/>
          <w:szCs w:val="27"/>
        </w:rPr>
        <w:t xml:space="preserve"> </w:t>
      </w:r>
      <w:proofErr w:type="spellStart"/>
      <w:r w:rsidRPr="004A1911">
        <w:rPr>
          <w:rFonts w:ascii="Arial" w:hAnsi="Arial" w:cs="Arial"/>
          <w:b/>
          <w:color w:val="000000"/>
          <w:sz w:val="22"/>
          <w:szCs w:val="22"/>
          <w:u w:val="single"/>
        </w:rPr>
        <w:t>Equifest</w:t>
      </w:r>
      <w:proofErr w:type="spellEnd"/>
      <w:r w:rsidRPr="004A1911">
        <w:rPr>
          <w:rFonts w:ascii="Arial" w:hAnsi="Arial" w:cs="Arial"/>
          <w:b/>
          <w:color w:val="000000"/>
          <w:sz w:val="22"/>
          <w:szCs w:val="22"/>
          <w:u w:val="single"/>
        </w:rPr>
        <w:t xml:space="preserve"> Open Ridden Show Ponies, </w:t>
      </w:r>
      <w:proofErr w:type="spellStart"/>
      <w:r w:rsidRPr="004A1911">
        <w:rPr>
          <w:rFonts w:ascii="Arial" w:hAnsi="Arial" w:cs="Arial"/>
          <w:b/>
          <w:color w:val="000000"/>
          <w:sz w:val="22"/>
          <w:szCs w:val="22"/>
          <w:u w:val="single"/>
        </w:rPr>
        <w:t>Equifest</w:t>
      </w:r>
      <w:proofErr w:type="spellEnd"/>
      <w:r w:rsidRPr="004A1911">
        <w:rPr>
          <w:rFonts w:ascii="Arial" w:hAnsi="Arial" w:cs="Arial"/>
          <w:b/>
          <w:color w:val="000000"/>
          <w:sz w:val="22"/>
          <w:szCs w:val="22"/>
          <w:u w:val="single"/>
        </w:rPr>
        <w:t xml:space="preserve"> Open Retrained Racehorses, </w:t>
      </w:r>
      <w:proofErr w:type="spellStart"/>
      <w:r w:rsidRPr="004A1911">
        <w:rPr>
          <w:rFonts w:ascii="Arial" w:hAnsi="Arial" w:cs="Arial"/>
          <w:b/>
          <w:color w:val="000000"/>
          <w:sz w:val="22"/>
          <w:szCs w:val="22"/>
          <w:u w:val="single"/>
        </w:rPr>
        <w:t>Equifest</w:t>
      </w:r>
      <w:proofErr w:type="spellEnd"/>
      <w:r w:rsidRPr="004A1911">
        <w:rPr>
          <w:rFonts w:ascii="Arial" w:hAnsi="Arial" w:cs="Arial"/>
          <w:b/>
          <w:color w:val="000000"/>
          <w:sz w:val="22"/>
          <w:szCs w:val="22"/>
          <w:u w:val="single"/>
        </w:rPr>
        <w:t xml:space="preserve"> Open Riding Horses</w:t>
      </w:r>
    </w:p>
    <w:p w:rsidR="004A1911" w:rsidRPr="004A1911" w:rsidRDefault="004A1911" w:rsidP="004A1911">
      <w:pPr>
        <w:pStyle w:val="NormalWeb"/>
        <w:rPr>
          <w:rFonts w:ascii="Arial" w:hAnsi="Arial" w:cs="Arial"/>
          <w:color w:val="000000"/>
          <w:sz w:val="27"/>
          <w:szCs w:val="27"/>
        </w:rPr>
      </w:pPr>
      <w:r w:rsidRPr="004A1911">
        <w:rPr>
          <w:rFonts w:ascii="Arial" w:hAnsi="Arial" w:cs="Arial"/>
          <w:b/>
          <w:color w:val="000000"/>
          <w:sz w:val="27"/>
          <w:szCs w:val="27"/>
        </w:rPr>
        <w:t>Class 13: Ridden Hunter Type</w:t>
      </w:r>
      <w:r w:rsidRPr="004A1911">
        <w:rPr>
          <w:rFonts w:ascii="Arial" w:hAnsi="Arial" w:cs="Arial"/>
          <w:color w:val="000000"/>
          <w:sz w:val="27"/>
          <w:szCs w:val="27"/>
        </w:rPr>
        <w:t xml:space="preserve">- Open to Horses &amp; Ponies. </w:t>
      </w:r>
      <w:proofErr w:type="gramStart"/>
      <w:r w:rsidRPr="004A1911">
        <w:rPr>
          <w:rFonts w:ascii="Arial" w:hAnsi="Arial" w:cs="Arial"/>
          <w:color w:val="000000"/>
          <w:sz w:val="27"/>
          <w:szCs w:val="27"/>
        </w:rPr>
        <w:t>Riders any age.</w:t>
      </w:r>
      <w:proofErr w:type="gramEnd"/>
      <w:r w:rsidRPr="004A1911">
        <w:rPr>
          <w:rFonts w:ascii="Arial" w:hAnsi="Arial" w:cs="Arial"/>
          <w:color w:val="000000"/>
          <w:sz w:val="27"/>
          <w:szCs w:val="27"/>
        </w:rPr>
        <w:t xml:space="preserve"> </w:t>
      </w:r>
      <w:proofErr w:type="spellStart"/>
      <w:r w:rsidRPr="004A1911">
        <w:rPr>
          <w:rFonts w:ascii="Arial" w:hAnsi="Arial" w:cs="Arial"/>
          <w:b/>
          <w:color w:val="000000"/>
          <w:sz w:val="22"/>
          <w:szCs w:val="22"/>
          <w:u w:val="single"/>
        </w:rPr>
        <w:t>Equifest</w:t>
      </w:r>
      <w:proofErr w:type="spellEnd"/>
      <w:r w:rsidRPr="004A1911">
        <w:rPr>
          <w:rFonts w:ascii="Arial" w:hAnsi="Arial" w:cs="Arial"/>
          <w:b/>
          <w:color w:val="000000"/>
          <w:sz w:val="22"/>
          <w:szCs w:val="22"/>
          <w:u w:val="single"/>
        </w:rPr>
        <w:t xml:space="preserve"> Open Ridden Show Hunter Ponies. </w:t>
      </w:r>
      <w:proofErr w:type="spellStart"/>
      <w:r w:rsidRPr="004A1911">
        <w:rPr>
          <w:rFonts w:ascii="Arial" w:hAnsi="Arial" w:cs="Arial"/>
          <w:b/>
          <w:color w:val="000000"/>
          <w:sz w:val="22"/>
          <w:szCs w:val="22"/>
          <w:u w:val="single"/>
        </w:rPr>
        <w:t>Equifest</w:t>
      </w:r>
      <w:proofErr w:type="spellEnd"/>
      <w:r w:rsidRPr="004A1911">
        <w:rPr>
          <w:rFonts w:ascii="Arial" w:hAnsi="Arial" w:cs="Arial"/>
          <w:b/>
          <w:color w:val="000000"/>
          <w:sz w:val="22"/>
          <w:szCs w:val="22"/>
          <w:u w:val="single"/>
        </w:rPr>
        <w:t xml:space="preserve"> Open Small Hunters, </w:t>
      </w:r>
      <w:proofErr w:type="spellStart"/>
      <w:r w:rsidRPr="004A1911">
        <w:rPr>
          <w:rFonts w:ascii="Arial" w:hAnsi="Arial" w:cs="Arial"/>
          <w:b/>
          <w:color w:val="000000"/>
          <w:sz w:val="22"/>
          <w:szCs w:val="22"/>
          <w:u w:val="single"/>
        </w:rPr>
        <w:t>Equifest</w:t>
      </w:r>
      <w:proofErr w:type="spellEnd"/>
      <w:r w:rsidRPr="004A1911">
        <w:rPr>
          <w:rFonts w:ascii="Arial" w:hAnsi="Arial" w:cs="Arial"/>
          <w:b/>
          <w:color w:val="000000"/>
          <w:sz w:val="22"/>
          <w:szCs w:val="22"/>
          <w:u w:val="single"/>
        </w:rPr>
        <w:t xml:space="preserve"> Open Ridden Hunters</w:t>
      </w:r>
    </w:p>
    <w:p w:rsidR="004A1911" w:rsidRPr="004A1911" w:rsidRDefault="004A1911" w:rsidP="004A1911">
      <w:pPr>
        <w:pStyle w:val="NormalWeb"/>
        <w:spacing w:before="0" w:beforeAutospacing="0" w:after="0" w:afterAutospacing="0"/>
        <w:rPr>
          <w:rFonts w:ascii="Arial" w:hAnsi="Arial" w:cs="Arial"/>
          <w:color w:val="000000"/>
          <w:sz w:val="27"/>
          <w:szCs w:val="27"/>
        </w:rPr>
      </w:pPr>
      <w:r w:rsidRPr="004A1911">
        <w:rPr>
          <w:rFonts w:ascii="Arial" w:hAnsi="Arial" w:cs="Arial"/>
          <w:b/>
          <w:color w:val="000000"/>
          <w:sz w:val="27"/>
          <w:szCs w:val="27"/>
        </w:rPr>
        <w:t>Class 14: Ridden Mountain &amp; Moorland</w:t>
      </w:r>
      <w:r w:rsidRPr="004A1911">
        <w:rPr>
          <w:rFonts w:ascii="Arial" w:hAnsi="Arial" w:cs="Arial"/>
          <w:color w:val="000000"/>
          <w:sz w:val="27"/>
          <w:szCs w:val="27"/>
        </w:rPr>
        <w:t xml:space="preserve"> (Small &amp; Large Breeds)</w:t>
      </w:r>
    </w:p>
    <w:p w:rsidR="004A1911" w:rsidRPr="004A1911" w:rsidRDefault="004A1911" w:rsidP="004A1911">
      <w:pPr>
        <w:pStyle w:val="NormalWeb"/>
        <w:spacing w:before="0" w:beforeAutospacing="0" w:after="0" w:afterAutospacing="0"/>
        <w:rPr>
          <w:rFonts w:ascii="Arial" w:hAnsi="Arial" w:cs="Arial"/>
          <w:color w:val="000000"/>
          <w:sz w:val="27"/>
          <w:szCs w:val="27"/>
        </w:rPr>
      </w:pPr>
      <w:r w:rsidRPr="004A1911">
        <w:rPr>
          <w:rFonts w:ascii="Arial" w:hAnsi="Arial" w:cs="Arial"/>
          <w:color w:val="000000"/>
          <w:sz w:val="27"/>
          <w:szCs w:val="27"/>
        </w:rPr>
        <w:t xml:space="preserve">Riders any age, </w:t>
      </w:r>
      <w:proofErr w:type="spellStart"/>
      <w:r w:rsidRPr="004A1911">
        <w:rPr>
          <w:rFonts w:ascii="Arial" w:hAnsi="Arial" w:cs="Arial"/>
          <w:b/>
          <w:color w:val="000000"/>
          <w:sz w:val="22"/>
          <w:szCs w:val="22"/>
          <w:u w:val="single"/>
        </w:rPr>
        <w:t>Equifest</w:t>
      </w:r>
      <w:proofErr w:type="spellEnd"/>
      <w:r w:rsidRPr="004A1911">
        <w:rPr>
          <w:rFonts w:ascii="Arial" w:hAnsi="Arial" w:cs="Arial"/>
          <w:b/>
          <w:color w:val="000000"/>
          <w:sz w:val="22"/>
          <w:szCs w:val="22"/>
          <w:u w:val="single"/>
        </w:rPr>
        <w:t xml:space="preserve"> Open Ridden Mountain &amp; Moorland</w:t>
      </w:r>
    </w:p>
    <w:p w:rsidR="004A1911" w:rsidRPr="004A1911" w:rsidRDefault="004A1911" w:rsidP="004A1911">
      <w:pPr>
        <w:pStyle w:val="NormalWeb"/>
        <w:spacing w:before="0" w:beforeAutospacing="0" w:after="0" w:afterAutospacing="0"/>
        <w:rPr>
          <w:rFonts w:ascii="Arial" w:hAnsi="Arial" w:cs="Arial"/>
          <w:color w:val="000000"/>
          <w:sz w:val="27"/>
          <w:szCs w:val="27"/>
        </w:rPr>
      </w:pPr>
      <w:r w:rsidRPr="004A1911">
        <w:rPr>
          <w:rFonts w:ascii="Arial" w:hAnsi="Arial" w:cs="Arial"/>
          <w:b/>
          <w:color w:val="000000"/>
          <w:sz w:val="27"/>
          <w:szCs w:val="27"/>
        </w:rPr>
        <w:t>Class 15: Junior / Senior Equitation –</w:t>
      </w:r>
      <w:r w:rsidRPr="004A1911">
        <w:rPr>
          <w:rFonts w:ascii="Arial" w:hAnsi="Arial" w:cs="Arial"/>
          <w:color w:val="000000"/>
          <w:sz w:val="27"/>
          <w:szCs w:val="27"/>
        </w:rPr>
        <w:t xml:space="preserve"> Open to Horses and Ponies. Riders any age – Will be split if sufficient entries.</w:t>
      </w:r>
    </w:p>
    <w:p w:rsidR="004A1911" w:rsidRPr="004A1911" w:rsidRDefault="004A1911" w:rsidP="004A1911">
      <w:pPr>
        <w:pStyle w:val="NormalWeb"/>
        <w:rPr>
          <w:rFonts w:ascii="Arial" w:hAnsi="Arial" w:cs="Arial"/>
          <w:color w:val="000000"/>
          <w:sz w:val="27"/>
          <w:szCs w:val="27"/>
        </w:rPr>
      </w:pPr>
      <w:r w:rsidRPr="004A1911">
        <w:rPr>
          <w:rFonts w:ascii="Arial" w:hAnsi="Arial" w:cs="Arial"/>
          <w:b/>
          <w:color w:val="000000"/>
          <w:sz w:val="27"/>
          <w:szCs w:val="27"/>
        </w:rPr>
        <w:t>Ridden Championship</w:t>
      </w:r>
      <w:r w:rsidRPr="004A1911">
        <w:rPr>
          <w:rFonts w:ascii="Arial" w:hAnsi="Arial" w:cs="Arial"/>
          <w:color w:val="000000"/>
          <w:sz w:val="27"/>
          <w:szCs w:val="27"/>
        </w:rPr>
        <w:t>- 1st &amp; 2nd from each class go forward to this Championship</w:t>
      </w:r>
    </w:p>
    <w:p w:rsidR="004A1911" w:rsidRPr="004A1911" w:rsidRDefault="004A1911" w:rsidP="004A1911">
      <w:pPr>
        <w:pStyle w:val="NormalWeb"/>
        <w:rPr>
          <w:rFonts w:ascii="Arial" w:hAnsi="Arial" w:cs="Arial"/>
          <w:color w:val="000000"/>
          <w:sz w:val="27"/>
          <w:szCs w:val="27"/>
        </w:rPr>
      </w:pPr>
      <w:r w:rsidRPr="004A1911">
        <w:rPr>
          <w:rFonts w:ascii="Arial" w:hAnsi="Arial" w:cs="Arial"/>
          <w:color w:val="FF0000"/>
          <w:sz w:val="27"/>
          <w:szCs w:val="27"/>
        </w:rPr>
        <w:t>In all non-restricted age classes, the rider must be a suitable height and weight for the Pony or Horse</w:t>
      </w:r>
      <w:r w:rsidRPr="004A1911">
        <w:rPr>
          <w:rFonts w:ascii="Arial" w:hAnsi="Arial" w:cs="Arial"/>
          <w:color w:val="000000"/>
          <w:sz w:val="27"/>
          <w:szCs w:val="27"/>
        </w:rPr>
        <w:t>.</w:t>
      </w:r>
    </w:p>
    <w:p w:rsidR="003E12BF" w:rsidRDefault="003E12BF" w:rsidP="004A1911">
      <w:pPr>
        <w:pStyle w:val="NormalWeb"/>
        <w:rPr>
          <w:rFonts w:ascii="Arial" w:hAnsi="Arial" w:cs="Arial"/>
          <w:b/>
          <w:color w:val="FF0000"/>
          <w:sz w:val="27"/>
          <w:szCs w:val="27"/>
        </w:rPr>
      </w:pPr>
    </w:p>
    <w:p w:rsidR="004A1911" w:rsidRPr="004A1911" w:rsidRDefault="004A1911" w:rsidP="004A1911">
      <w:pPr>
        <w:pStyle w:val="NormalWeb"/>
        <w:rPr>
          <w:rFonts w:ascii="Arial" w:hAnsi="Arial" w:cs="Arial"/>
          <w:b/>
          <w:color w:val="FF0000"/>
          <w:sz w:val="27"/>
          <w:szCs w:val="27"/>
        </w:rPr>
      </w:pPr>
      <w:r w:rsidRPr="004A1911">
        <w:rPr>
          <w:rFonts w:ascii="Arial" w:hAnsi="Arial" w:cs="Arial"/>
          <w:b/>
          <w:color w:val="FF0000"/>
          <w:sz w:val="27"/>
          <w:szCs w:val="27"/>
        </w:rPr>
        <w:t>RING TWO: SHOWING (Classes Start at 10.00am)</w:t>
      </w:r>
    </w:p>
    <w:p w:rsidR="004A1911" w:rsidRPr="004A1911" w:rsidRDefault="004A1911" w:rsidP="004A1911">
      <w:pPr>
        <w:pStyle w:val="NormalWeb"/>
        <w:rPr>
          <w:rFonts w:ascii="Arial" w:hAnsi="Arial" w:cs="Arial"/>
          <w:color w:val="000000"/>
          <w:sz w:val="27"/>
          <w:szCs w:val="27"/>
        </w:rPr>
      </w:pPr>
      <w:r w:rsidRPr="004A1911">
        <w:rPr>
          <w:rFonts w:ascii="Arial" w:hAnsi="Arial" w:cs="Arial"/>
          <w:b/>
          <w:color w:val="000000"/>
          <w:sz w:val="27"/>
          <w:szCs w:val="27"/>
        </w:rPr>
        <w:t xml:space="preserve">Class 16: Best Turned </w:t>
      </w:r>
      <w:proofErr w:type="gramStart"/>
      <w:r w:rsidRPr="004A1911">
        <w:rPr>
          <w:rFonts w:ascii="Arial" w:hAnsi="Arial" w:cs="Arial"/>
          <w:b/>
          <w:color w:val="000000"/>
          <w:sz w:val="27"/>
          <w:szCs w:val="27"/>
        </w:rPr>
        <w:t>Out</w:t>
      </w:r>
      <w:proofErr w:type="gramEnd"/>
      <w:r w:rsidRPr="004A1911">
        <w:rPr>
          <w:rFonts w:ascii="Arial" w:hAnsi="Arial" w:cs="Arial"/>
          <w:color w:val="000000"/>
          <w:sz w:val="27"/>
          <w:szCs w:val="27"/>
        </w:rPr>
        <w:t xml:space="preserve"> –Open to any age rider, horse or pony</w:t>
      </w:r>
    </w:p>
    <w:p w:rsidR="004A1911" w:rsidRPr="004A1911" w:rsidRDefault="004A1911" w:rsidP="004A1911">
      <w:pPr>
        <w:pStyle w:val="NormalWeb"/>
        <w:rPr>
          <w:rFonts w:ascii="Arial" w:hAnsi="Arial" w:cs="Arial"/>
          <w:b/>
          <w:color w:val="000000"/>
          <w:sz w:val="22"/>
          <w:szCs w:val="22"/>
          <w:u w:val="single"/>
        </w:rPr>
      </w:pPr>
      <w:r w:rsidRPr="004A1911">
        <w:rPr>
          <w:rFonts w:ascii="Arial" w:hAnsi="Arial" w:cs="Arial"/>
          <w:b/>
          <w:color w:val="000000"/>
          <w:sz w:val="27"/>
          <w:szCs w:val="27"/>
        </w:rPr>
        <w:t>Class 17: Lead Rein Pony</w:t>
      </w:r>
      <w:r>
        <w:rPr>
          <w:rFonts w:ascii="Arial" w:hAnsi="Arial" w:cs="Arial"/>
          <w:color w:val="000000"/>
          <w:sz w:val="27"/>
          <w:szCs w:val="27"/>
        </w:rPr>
        <w:t xml:space="preserve">- </w:t>
      </w:r>
      <w:r w:rsidRPr="004A1911">
        <w:rPr>
          <w:rFonts w:ascii="Arial" w:hAnsi="Arial" w:cs="Arial"/>
          <w:color w:val="000000"/>
          <w:sz w:val="27"/>
          <w:szCs w:val="27"/>
        </w:rPr>
        <w:t>Open to Ponies 12.2hh and under, Rider 9 years and under Snaffle Bridle Only &amp; Lead Rein must be attached to the Nose Band. No cantering</w:t>
      </w:r>
      <w:r>
        <w:rPr>
          <w:rFonts w:ascii="Arial" w:hAnsi="Arial" w:cs="Arial"/>
          <w:color w:val="000000"/>
          <w:sz w:val="27"/>
          <w:szCs w:val="27"/>
        </w:rPr>
        <w:t xml:space="preserve"> </w:t>
      </w:r>
      <w:proofErr w:type="spellStart"/>
      <w:r w:rsidRPr="004A1911">
        <w:rPr>
          <w:rFonts w:ascii="Arial" w:hAnsi="Arial" w:cs="Arial"/>
          <w:b/>
          <w:color w:val="000000"/>
          <w:sz w:val="22"/>
          <w:szCs w:val="22"/>
          <w:u w:val="single"/>
        </w:rPr>
        <w:t>Equifest</w:t>
      </w:r>
      <w:proofErr w:type="spellEnd"/>
      <w:r w:rsidRPr="004A1911">
        <w:rPr>
          <w:rFonts w:ascii="Arial" w:hAnsi="Arial" w:cs="Arial"/>
          <w:b/>
          <w:color w:val="000000"/>
          <w:sz w:val="22"/>
          <w:szCs w:val="22"/>
          <w:u w:val="single"/>
        </w:rPr>
        <w:t xml:space="preserve"> Show Pony Lead rein, </w:t>
      </w:r>
      <w:proofErr w:type="spellStart"/>
      <w:r w:rsidRPr="004A1911">
        <w:rPr>
          <w:rFonts w:ascii="Arial" w:hAnsi="Arial" w:cs="Arial"/>
          <w:b/>
          <w:color w:val="000000"/>
          <w:sz w:val="22"/>
          <w:szCs w:val="22"/>
          <w:u w:val="single"/>
        </w:rPr>
        <w:t>Equifest</w:t>
      </w:r>
      <w:proofErr w:type="spellEnd"/>
      <w:r w:rsidRPr="004A1911">
        <w:rPr>
          <w:rFonts w:ascii="Arial" w:hAnsi="Arial" w:cs="Arial"/>
          <w:b/>
          <w:color w:val="000000"/>
          <w:sz w:val="22"/>
          <w:szCs w:val="22"/>
          <w:u w:val="single"/>
        </w:rPr>
        <w:t xml:space="preserve"> Open Show Hunter Ponies</w:t>
      </w:r>
    </w:p>
    <w:p w:rsidR="004A1911" w:rsidRPr="004A1911" w:rsidRDefault="004A1911" w:rsidP="004A1911">
      <w:pPr>
        <w:pStyle w:val="NormalWeb"/>
        <w:rPr>
          <w:rFonts w:ascii="Arial" w:hAnsi="Arial" w:cs="Arial"/>
          <w:b/>
          <w:color w:val="000000"/>
          <w:u w:val="single"/>
        </w:rPr>
      </w:pPr>
      <w:r w:rsidRPr="004A1911">
        <w:rPr>
          <w:rFonts w:ascii="Arial" w:hAnsi="Arial" w:cs="Arial"/>
          <w:b/>
          <w:color w:val="000000"/>
          <w:sz w:val="27"/>
          <w:szCs w:val="27"/>
        </w:rPr>
        <w:t>Class 18: Mountain &amp; Moorland Lead Rein pony</w:t>
      </w:r>
      <w:r w:rsidRPr="004A1911">
        <w:rPr>
          <w:rFonts w:ascii="Arial" w:hAnsi="Arial" w:cs="Arial"/>
          <w:color w:val="000000"/>
          <w:sz w:val="27"/>
          <w:szCs w:val="27"/>
        </w:rPr>
        <w:t xml:space="preserve">- Open to Ponies 12.2hh and under, Rider 9 years and under, Snaffle Bridle Only &amp; Lead Rein must be attached to the Nose Band. No cantering. </w:t>
      </w:r>
      <w:proofErr w:type="spellStart"/>
      <w:r w:rsidRPr="004A1911">
        <w:rPr>
          <w:rFonts w:ascii="Arial" w:hAnsi="Arial" w:cs="Arial"/>
          <w:b/>
          <w:color w:val="000000"/>
          <w:u w:val="single"/>
        </w:rPr>
        <w:t>Equifest</w:t>
      </w:r>
      <w:proofErr w:type="spellEnd"/>
      <w:r w:rsidRPr="004A1911">
        <w:rPr>
          <w:rFonts w:ascii="Arial" w:hAnsi="Arial" w:cs="Arial"/>
          <w:b/>
          <w:color w:val="000000"/>
          <w:u w:val="single"/>
        </w:rPr>
        <w:t xml:space="preserve"> Mountain &amp; Moorland Lead Rein</w:t>
      </w:r>
    </w:p>
    <w:p w:rsidR="004A1911" w:rsidRDefault="004A1911" w:rsidP="004A1911">
      <w:pPr>
        <w:pStyle w:val="NormalWeb"/>
        <w:rPr>
          <w:rFonts w:ascii="Arial" w:hAnsi="Arial" w:cs="Arial"/>
          <w:color w:val="000000"/>
          <w:sz w:val="27"/>
          <w:szCs w:val="27"/>
        </w:rPr>
      </w:pPr>
      <w:r w:rsidRPr="004A1911">
        <w:rPr>
          <w:rFonts w:ascii="Arial" w:hAnsi="Arial" w:cs="Arial"/>
          <w:b/>
          <w:color w:val="000000"/>
          <w:sz w:val="27"/>
          <w:szCs w:val="27"/>
        </w:rPr>
        <w:lastRenderedPageBreak/>
        <w:t>Class 19: Lead Rein/ First Ridden Equitation</w:t>
      </w:r>
      <w:r w:rsidRPr="004A1911">
        <w:rPr>
          <w:rFonts w:ascii="Arial" w:hAnsi="Arial" w:cs="Arial"/>
          <w:color w:val="000000"/>
          <w:sz w:val="27"/>
          <w:szCs w:val="27"/>
        </w:rPr>
        <w:t xml:space="preserve"> -Open to Ponies 12.2hh and under, Rider 9 years and under, Snaffle Bridle Only &amp; Lead Rein must be attached to the Nose Band. No cantering. </w:t>
      </w:r>
    </w:p>
    <w:p w:rsidR="004A1911" w:rsidRPr="004A1911" w:rsidRDefault="004A1911" w:rsidP="004A1911">
      <w:pPr>
        <w:pStyle w:val="NormalWeb"/>
        <w:rPr>
          <w:rFonts w:ascii="Arial" w:hAnsi="Arial" w:cs="Arial"/>
          <w:color w:val="000000"/>
          <w:sz w:val="27"/>
          <w:szCs w:val="27"/>
        </w:rPr>
      </w:pPr>
      <w:proofErr w:type="gramStart"/>
      <w:r w:rsidRPr="003818C7">
        <w:rPr>
          <w:rFonts w:ascii="Arial" w:hAnsi="Arial" w:cs="Arial"/>
          <w:b/>
          <w:color w:val="000000"/>
          <w:sz w:val="27"/>
          <w:szCs w:val="27"/>
        </w:rPr>
        <w:t>Class 20: First Year First Ridden</w:t>
      </w:r>
      <w:r w:rsidRPr="004A1911">
        <w:rPr>
          <w:rFonts w:ascii="Arial" w:hAnsi="Arial" w:cs="Arial"/>
          <w:color w:val="000000"/>
          <w:sz w:val="27"/>
          <w:szCs w:val="27"/>
        </w:rPr>
        <w:t xml:space="preserve"> - Open to Ponies 12.2hh and under, Rider 12 years and Snaffle Bridle Only.</w:t>
      </w:r>
      <w:proofErr w:type="gramEnd"/>
      <w:r w:rsidRPr="004A1911">
        <w:rPr>
          <w:rFonts w:ascii="Arial" w:hAnsi="Arial" w:cs="Arial"/>
          <w:color w:val="000000"/>
          <w:sz w:val="27"/>
          <w:szCs w:val="27"/>
        </w:rPr>
        <w:t xml:space="preserve"> No CANTERING ON COLLECTIVE ‘GO ROUND’</w:t>
      </w:r>
    </w:p>
    <w:p w:rsidR="004A1911" w:rsidRPr="004A1911" w:rsidRDefault="004A1911" w:rsidP="004A1911">
      <w:pPr>
        <w:pStyle w:val="NormalWeb"/>
        <w:rPr>
          <w:rFonts w:ascii="Arial" w:hAnsi="Arial" w:cs="Arial"/>
          <w:color w:val="000000"/>
          <w:sz w:val="27"/>
          <w:szCs w:val="27"/>
        </w:rPr>
      </w:pPr>
      <w:proofErr w:type="gramStart"/>
      <w:r w:rsidRPr="004A1911">
        <w:rPr>
          <w:rFonts w:ascii="Arial" w:hAnsi="Arial" w:cs="Arial"/>
          <w:b/>
          <w:color w:val="000000"/>
          <w:sz w:val="27"/>
          <w:szCs w:val="27"/>
        </w:rPr>
        <w:t>Class 21: First Ridden</w:t>
      </w:r>
      <w:r w:rsidRPr="004A1911">
        <w:rPr>
          <w:rFonts w:ascii="Arial" w:hAnsi="Arial" w:cs="Arial"/>
          <w:color w:val="000000"/>
          <w:sz w:val="27"/>
          <w:szCs w:val="27"/>
        </w:rPr>
        <w:t xml:space="preserve"> - Open to Ponies 12.2hh and under, Rider 12 years and Snaffle Bridle Only.</w:t>
      </w:r>
      <w:proofErr w:type="gramEnd"/>
      <w:r w:rsidRPr="004A1911">
        <w:rPr>
          <w:rFonts w:ascii="Arial" w:hAnsi="Arial" w:cs="Arial"/>
          <w:color w:val="000000"/>
          <w:sz w:val="27"/>
          <w:szCs w:val="27"/>
        </w:rPr>
        <w:t xml:space="preserve"> No CANTERING ON COLLECTIVE ‘GO ROUND’ </w:t>
      </w:r>
      <w:proofErr w:type="spellStart"/>
      <w:r w:rsidRPr="004A1911">
        <w:rPr>
          <w:rFonts w:ascii="Arial" w:hAnsi="Arial" w:cs="Arial"/>
          <w:b/>
          <w:color w:val="000000"/>
          <w:sz w:val="22"/>
          <w:szCs w:val="22"/>
          <w:u w:val="single"/>
        </w:rPr>
        <w:t>Equifest</w:t>
      </w:r>
      <w:proofErr w:type="spellEnd"/>
      <w:r w:rsidRPr="004A1911">
        <w:rPr>
          <w:rFonts w:ascii="Arial" w:hAnsi="Arial" w:cs="Arial"/>
          <w:b/>
          <w:color w:val="000000"/>
          <w:sz w:val="22"/>
          <w:szCs w:val="22"/>
          <w:u w:val="single"/>
        </w:rPr>
        <w:t xml:space="preserve"> Mountain &amp; Moorland First Ridden. </w:t>
      </w:r>
      <w:proofErr w:type="spellStart"/>
      <w:r w:rsidRPr="004A1911">
        <w:rPr>
          <w:rFonts w:ascii="Arial" w:hAnsi="Arial" w:cs="Arial"/>
          <w:b/>
          <w:color w:val="000000"/>
          <w:sz w:val="22"/>
          <w:szCs w:val="22"/>
          <w:u w:val="single"/>
        </w:rPr>
        <w:t>Equifest</w:t>
      </w:r>
      <w:proofErr w:type="spellEnd"/>
      <w:r w:rsidRPr="004A1911">
        <w:rPr>
          <w:rFonts w:ascii="Arial" w:hAnsi="Arial" w:cs="Arial"/>
          <w:b/>
          <w:color w:val="000000"/>
          <w:sz w:val="22"/>
          <w:szCs w:val="22"/>
          <w:u w:val="single"/>
        </w:rPr>
        <w:t xml:space="preserve"> Show Pony First Ridden</w:t>
      </w:r>
    </w:p>
    <w:p w:rsidR="004A1911" w:rsidRPr="004A1911" w:rsidRDefault="004A1911" w:rsidP="004A1911">
      <w:pPr>
        <w:pStyle w:val="NormalWeb"/>
        <w:rPr>
          <w:rFonts w:ascii="Arial" w:hAnsi="Arial" w:cs="Arial"/>
          <w:color w:val="000000"/>
          <w:sz w:val="27"/>
          <w:szCs w:val="27"/>
        </w:rPr>
      </w:pPr>
      <w:r w:rsidRPr="004A1911">
        <w:rPr>
          <w:rFonts w:ascii="Arial" w:hAnsi="Arial" w:cs="Arial"/>
          <w:b/>
          <w:color w:val="000000"/>
          <w:sz w:val="27"/>
          <w:szCs w:val="27"/>
        </w:rPr>
        <w:t>Class 22: Tiny Tot Handler</w:t>
      </w:r>
      <w:r w:rsidRPr="004A1911">
        <w:rPr>
          <w:rFonts w:ascii="Arial" w:hAnsi="Arial" w:cs="Arial"/>
          <w:color w:val="000000"/>
          <w:sz w:val="27"/>
          <w:szCs w:val="27"/>
        </w:rPr>
        <w:t xml:space="preserve"> – 7 years and under (as of the 1st January 2025) (Children may be assisted by an adult)</w:t>
      </w:r>
    </w:p>
    <w:p w:rsidR="004A1911" w:rsidRPr="004A1911" w:rsidRDefault="004A1911" w:rsidP="004A1911">
      <w:pPr>
        <w:pStyle w:val="NormalWeb"/>
        <w:rPr>
          <w:rFonts w:ascii="Arial" w:hAnsi="Arial" w:cs="Arial"/>
          <w:color w:val="000000"/>
          <w:sz w:val="27"/>
          <w:szCs w:val="27"/>
        </w:rPr>
      </w:pPr>
      <w:r w:rsidRPr="004A1911">
        <w:rPr>
          <w:rFonts w:ascii="Arial" w:hAnsi="Arial" w:cs="Arial"/>
          <w:b/>
          <w:color w:val="000000"/>
          <w:sz w:val="27"/>
          <w:szCs w:val="27"/>
        </w:rPr>
        <w:t>Class 23: Young Handler – 8-12years</w:t>
      </w:r>
      <w:r w:rsidRPr="004A1911">
        <w:rPr>
          <w:rFonts w:ascii="Arial" w:hAnsi="Arial" w:cs="Arial"/>
          <w:color w:val="000000"/>
          <w:sz w:val="27"/>
          <w:szCs w:val="27"/>
        </w:rPr>
        <w:t xml:space="preserve"> (as of the 1st January 2025) (Children may be assisted by an adult)</w:t>
      </w:r>
    </w:p>
    <w:p w:rsidR="004A1911" w:rsidRPr="004A1911" w:rsidRDefault="004A1911" w:rsidP="004A1911">
      <w:pPr>
        <w:pStyle w:val="NormalWeb"/>
        <w:rPr>
          <w:rFonts w:ascii="Arial" w:hAnsi="Arial" w:cs="Arial"/>
          <w:color w:val="000000"/>
          <w:sz w:val="27"/>
          <w:szCs w:val="27"/>
        </w:rPr>
      </w:pPr>
      <w:r w:rsidRPr="004A1911">
        <w:rPr>
          <w:rFonts w:ascii="Arial" w:hAnsi="Arial" w:cs="Arial"/>
          <w:b/>
          <w:color w:val="000000"/>
          <w:sz w:val="27"/>
          <w:szCs w:val="27"/>
        </w:rPr>
        <w:t>MINI CHAMPIONSHIP</w:t>
      </w:r>
      <w:r w:rsidRPr="004A1911">
        <w:rPr>
          <w:rFonts w:ascii="Arial" w:hAnsi="Arial" w:cs="Arial"/>
          <w:color w:val="000000"/>
          <w:sz w:val="27"/>
          <w:szCs w:val="27"/>
        </w:rPr>
        <w:t>-1st &amp; 2nd from each class go forward to this Championship</w:t>
      </w:r>
    </w:p>
    <w:p w:rsidR="004A1911" w:rsidRPr="004A1911" w:rsidRDefault="004A1911" w:rsidP="004A1911">
      <w:pPr>
        <w:pStyle w:val="NormalWeb"/>
        <w:rPr>
          <w:rFonts w:ascii="Arial" w:hAnsi="Arial" w:cs="Arial"/>
          <w:b/>
          <w:color w:val="FF0000"/>
          <w:sz w:val="27"/>
          <w:szCs w:val="27"/>
          <w:u w:val="single"/>
        </w:rPr>
      </w:pPr>
      <w:r w:rsidRPr="004A1911">
        <w:rPr>
          <w:rFonts w:ascii="Arial" w:hAnsi="Arial" w:cs="Arial"/>
          <w:b/>
          <w:color w:val="FF0000"/>
          <w:sz w:val="27"/>
          <w:szCs w:val="27"/>
          <w:u w:val="single"/>
        </w:rPr>
        <w:t>Class 24 not to start before 13.00</w:t>
      </w:r>
    </w:p>
    <w:p w:rsidR="004A1911" w:rsidRPr="004A1911" w:rsidRDefault="004A1911" w:rsidP="004A1911">
      <w:pPr>
        <w:pStyle w:val="NormalWeb"/>
        <w:rPr>
          <w:rFonts w:ascii="Arial" w:hAnsi="Arial" w:cs="Arial"/>
          <w:color w:val="000000"/>
          <w:sz w:val="27"/>
          <w:szCs w:val="27"/>
        </w:rPr>
      </w:pPr>
      <w:r w:rsidRPr="004A1911">
        <w:rPr>
          <w:rFonts w:ascii="Arial" w:hAnsi="Arial" w:cs="Arial"/>
          <w:b/>
          <w:color w:val="000000"/>
          <w:sz w:val="27"/>
          <w:szCs w:val="27"/>
        </w:rPr>
        <w:t>Class 24: Native &amp; Non-Native Young stock:</w:t>
      </w:r>
      <w:r w:rsidRPr="004A1911">
        <w:rPr>
          <w:rFonts w:ascii="Arial" w:hAnsi="Arial" w:cs="Arial"/>
          <w:color w:val="000000"/>
          <w:sz w:val="27"/>
          <w:szCs w:val="27"/>
        </w:rPr>
        <w:t xml:space="preserve"> Yearlings, Two &amp; Three-year-olds - Open to any breed Colt, Filly or Gelding. Stallions MUST be bitted and must be handled by 16 years and over as of the 1st January 2025</w:t>
      </w:r>
    </w:p>
    <w:p w:rsidR="004A1911" w:rsidRPr="004A1911" w:rsidRDefault="004A1911" w:rsidP="004A1911">
      <w:pPr>
        <w:pStyle w:val="NormalWeb"/>
        <w:rPr>
          <w:rFonts w:ascii="Arial" w:hAnsi="Arial" w:cs="Arial"/>
          <w:color w:val="000000"/>
          <w:sz w:val="27"/>
          <w:szCs w:val="27"/>
        </w:rPr>
      </w:pPr>
      <w:r w:rsidRPr="004A1911">
        <w:rPr>
          <w:rFonts w:ascii="Arial" w:hAnsi="Arial" w:cs="Arial"/>
          <w:b/>
          <w:color w:val="000000"/>
          <w:sz w:val="27"/>
          <w:szCs w:val="27"/>
        </w:rPr>
        <w:t>Class 25: Junior Handler - 13years -18years</w:t>
      </w:r>
      <w:r w:rsidRPr="004A1911">
        <w:rPr>
          <w:rFonts w:ascii="Arial" w:hAnsi="Arial" w:cs="Arial"/>
          <w:color w:val="000000"/>
          <w:sz w:val="27"/>
          <w:szCs w:val="27"/>
        </w:rPr>
        <w:t xml:space="preserve"> - (as of the 1st January 2025)</w:t>
      </w:r>
    </w:p>
    <w:p w:rsidR="004A1911" w:rsidRPr="004A1911" w:rsidRDefault="004A1911" w:rsidP="004A1911">
      <w:pPr>
        <w:pStyle w:val="NormalWeb"/>
        <w:rPr>
          <w:rFonts w:ascii="Arial" w:hAnsi="Arial" w:cs="Arial"/>
          <w:b/>
          <w:color w:val="000000"/>
          <w:sz w:val="22"/>
          <w:szCs w:val="22"/>
          <w:u w:val="single"/>
        </w:rPr>
      </w:pPr>
      <w:r w:rsidRPr="004A1911">
        <w:rPr>
          <w:rFonts w:ascii="Arial" w:hAnsi="Arial" w:cs="Arial"/>
          <w:b/>
          <w:color w:val="000000"/>
          <w:sz w:val="27"/>
          <w:szCs w:val="27"/>
        </w:rPr>
        <w:t>Class 26: In-Hand Mountain &amp; Moorland</w:t>
      </w:r>
      <w:r w:rsidRPr="004A1911">
        <w:rPr>
          <w:rFonts w:ascii="Arial" w:hAnsi="Arial" w:cs="Arial"/>
          <w:color w:val="000000"/>
          <w:sz w:val="27"/>
          <w:szCs w:val="27"/>
        </w:rPr>
        <w:t xml:space="preserve"> – Small &amp; Large Breeds </w:t>
      </w:r>
      <w:proofErr w:type="spellStart"/>
      <w:r w:rsidRPr="004A1911">
        <w:rPr>
          <w:rFonts w:ascii="Arial" w:hAnsi="Arial" w:cs="Arial"/>
          <w:b/>
          <w:color w:val="000000"/>
          <w:sz w:val="22"/>
          <w:szCs w:val="22"/>
          <w:u w:val="single"/>
        </w:rPr>
        <w:t>Equifest</w:t>
      </w:r>
      <w:proofErr w:type="spellEnd"/>
      <w:r w:rsidRPr="004A1911">
        <w:rPr>
          <w:rFonts w:ascii="Arial" w:hAnsi="Arial" w:cs="Arial"/>
          <w:b/>
          <w:color w:val="000000"/>
          <w:sz w:val="22"/>
          <w:szCs w:val="22"/>
          <w:u w:val="single"/>
        </w:rPr>
        <w:t xml:space="preserve"> open Mountain &amp; Moorland In Hand</w:t>
      </w:r>
    </w:p>
    <w:p w:rsidR="004A1911" w:rsidRPr="004A1911" w:rsidRDefault="004A1911" w:rsidP="004A1911">
      <w:pPr>
        <w:pStyle w:val="NormalWeb"/>
        <w:rPr>
          <w:rFonts w:ascii="Arial" w:hAnsi="Arial" w:cs="Arial"/>
          <w:color w:val="000000"/>
          <w:sz w:val="27"/>
          <w:szCs w:val="27"/>
        </w:rPr>
      </w:pPr>
      <w:r w:rsidRPr="004A1911">
        <w:rPr>
          <w:rFonts w:ascii="Arial" w:hAnsi="Arial" w:cs="Arial"/>
          <w:b/>
          <w:color w:val="000000"/>
          <w:sz w:val="27"/>
          <w:szCs w:val="27"/>
        </w:rPr>
        <w:t xml:space="preserve">Class 27: In-Hand </w:t>
      </w:r>
      <w:proofErr w:type="spellStart"/>
      <w:r w:rsidRPr="004A1911">
        <w:rPr>
          <w:rFonts w:ascii="Arial" w:hAnsi="Arial" w:cs="Arial"/>
          <w:b/>
          <w:color w:val="000000"/>
          <w:sz w:val="27"/>
          <w:szCs w:val="27"/>
        </w:rPr>
        <w:t>Coloured</w:t>
      </w:r>
      <w:proofErr w:type="spellEnd"/>
      <w:r w:rsidRPr="004A1911">
        <w:rPr>
          <w:rFonts w:ascii="Arial" w:hAnsi="Arial" w:cs="Arial"/>
          <w:b/>
          <w:color w:val="000000"/>
          <w:sz w:val="27"/>
          <w:szCs w:val="27"/>
        </w:rPr>
        <w:t>, Spotted, Palomino, Dun &amp; Roan</w:t>
      </w:r>
      <w:r w:rsidRPr="004A1911">
        <w:rPr>
          <w:rFonts w:ascii="Arial" w:hAnsi="Arial" w:cs="Arial"/>
          <w:color w:val="000000"/>
          <w:sz w:val="27"/>
          <w:szCs w:val="27"/>
        </w:rPr>
        <w:t xml:space="preserve"> - Open to Horses/Ponies, Handlers any age </w:t>
      </w:r>
      <w:proofErr w:type="spellStart"/>
      <w:r w:rsidRPr="004A1911">
        <w:rPr>
          <w:rFonts w:ascii="Arial" w:hAnsi="Arial" w:cs="Arial"/>
          <w:b/>
          <w:color w:val="000000"/>
          <w:u w:val="single"/>
        </w:rPr>
        <w:t>Equifest</w:t>
      </w:r>
      <w:proofErr w:type="spellEnd"/>
      <w:r w:rsidRPr="004A1911">
        <w:rPr>
          <w:rFonts w:ascii="Arial" w:hAnsi="Arial" w:cs="Arial"/>
          <w:b/>
          <w:color w:val="000000"/>
          <w:u w:val="single"/>
        </w:rPr>
        <w:t xml:space="preserve"> in Hand Piebald &amp; Skewbald</w:t>
      </w:r>
    </w:p>
    <w:p w:rsidR="004A1911" w:rsidRPr="004A1911" w:rsidRDefault="004A1911" w:rsidP="004A1911">
      <w:pPr>
        <w:pStyle w:val="NormalWeb"/>
        <w:rPr>
          <w:rFonts w:ascii="Arial" w:hAnsi="Arial" w:cs="Arial"/>
          <w:b/>
          <w:color w:val="000000"/>
          <w:sz w:val="22"/>
          <w:szCs w:val="22"/>
          <w:u w:val="single"/>
        </w:rPr>
      </w:pPr>
      <w:r w:rsidRPr="004A1911">
        <w:rPr>
          <w:rFonts w:ascii="Arial" w:hAnsi="Arial" w:cs="Arial"/>
          <w:b/>
          <w:color w:val="000000"/>
          <w:sz w:val="27"/>
          <w:szCs w:val="27"/>
        </w:rPr>
        <w:t xml:space="preserve">Class 28: In Hand Plaited Horse/Ponies </w:t>
      </w:r>
      <w:proofErr w:type="gramStart"/>
      <w:r w:rsidRPr="004A1911">
        <w:rPr>
          <w:rFonts w:ascii="Arial" w:hAnsi="Arial" w:cs="Arial"/>
          <w:b/>
          <w:color w:val="000000"/>
          <w:sz w:val="27"/>
          <w:szCs w:val="27"/>
        </w:rPr>
        <w:t>Including</w:t>
      </w:r>
      <w:proofErr w:type="gramEnd"/>
      <w:r w:rsidRPr="004A1911">
        <w:rPr>
          <w:rFonts w:ascii="Arial" w:hAnsi="Arial" w:cs="Arial"/>
          <w:b/>
          <w:color w:val="000000"/>
          <w:sz w:val="27"/>
          <w:szCs w:val="27"/>
        </w:rPr>
        <w:t xml:space="preserve"> ROR</w:t>
      </w:r>
      <w:r w:rsidRPr="004A1911">
        <w:rPr>
          <w:rFonts w:ascii="Arial" w:hAnsi="Arial" w:cs="Arial"/>
          <w:color w:val="000000"/>
          <w:sz w:val="27"/>
          <w:szCs w:val="27"/>
        </w:rPr>
        <w:t xml:space="preserve"> -Open to Horses/Ponies, Handlers any age. </w:t>
      </w:r>
      <w:proofErr w:type="spellStart"/>
      <w:r w:rsidRPr="004A1911">
        <w:rPr>
          <w:rFonts w:ascii="Arial" w:hAnsi="Arial" w:cs="Arial"/>
          <w:b/>
          <w:color w:val="000000"/>
          <w:sz w:val="22"/>
          <w:szCs w:val="22"/>
          <w:u w:val="single"/>
        </w:rPr>
        <w:t>Equifest</w:t>
      </w:r>
      <w:proofErr w:type="spellEnd"/>
      <w:r w:rsidRPr="004A1911">
        <w:rPr>
          <w:rFonts w:ascii="Arial" w:hAnsi="Arial" w:cs="Arial"/>
          <w:b/>
          <w:color w:val="000000"/>
          <w:sz w:val="22"/>
          <w:szCs w:val="22"/>
          <w:u w:val="single"/>
        </w:rPr>
        <w:t xml:space="preserve"> Open in hand Riding/Hunter Ponies</w:t>
      </w:r>
    </w:p>
    <w:p w:rsidR="004A1911" w:rsidRPr="004A1911" w:rsidRDefault="004A1911" w:rsidP="004A1911">
      <w:pPr>
        <w:pStyle w:val="NormalWeb"/>
        <w:rPr>
          <w:rFonts w:ascii="Arial" w:hAnsi="Arial" w:cs="Arial"/>
          <w:color w:val="000000"/>
          <w:sz w:val="27"/>
          <w:szCs w:val="27"/>
        </w:rPr>
      </w:pPr>
      <w:r w:rsidRPr="004A1911">
        <w:rPr>
          <w:rFonts w:ascii="Arial" w:hAnsi="Arial" w:cs="Arial"/>
          <w:b/>
          <w:color w:val="000000"/>
          <w:sz w:val="27"/>
          <w:szCs w:val="27"/>
        </w:rPr>
        <w:t>Class 29: In-Hand Hunter Type</w:t>
      </w:r>
      <w:r w:rsidRPr="004A1911">
        <w:rPr>
          <w:rFonts w:ascii="Arial" w:hAnsi="Arial" w:cs="Arial"/>
          <w:color w:val="000000"/>
          <w:sz w:val="27"/>
          <w:szCs w:val="27"/>
        </w:rPr>
        <w:t xml:space="preserve"> - Open to Horses/ Ponies any age 14.2 and under. </w:t>
      </w:r>
      <w:proofErr w:type="spellStart"/>
      <w:r w:rsidRPr="004A1911">
        <w:rPr>
          <w:rFonts w:ascii="Arial" w:hAnsi="Arial" w:cs="Arial"/>
          <w:b/>
          <w:color w:val="000000"/>
          <w:sz w:val="22"/>
          <w:szCs w:val="22"/>
          <w:u w:val="single"/>
        </w:rPr>
        <w:t>Equifest</w:t>
      </w:r>
      <w:proofErr w:type="spellEnd"/>
      <w:r w:rsidRPr="004A1911">
        <w:rPr>
          <w:rFonts w:ascii="Arial" w:hAnsi="Arial" w:cs="Arial"/>
          <w:b/>
          <w:color w:val="000000"/>
          <w:sz w:val="22"/>
          <w:szCs w:val="22"/>
          <w:u w:val="single"/>
        </w:rPr>
        <w:t xml:space="preserve"> Open in hand Riding/Hunter Ponies</w:t>
      </w:r>
    </w:p>
    <w:p w:rsidR="004A1911" w:rsidRPr="004A1911" w:rsidRDefault="004A1911" w:rsidP="004A1911">
      <w:pPr>
        <w:pStyle w:val="NormalWeb"/>
        <w:rPr>
          <w:rFonts w:ascii="Arial" w:hAnsi="Arial" w:cs="Arial"/>
          <w:color w:val="000000"/>
          <w:sz w:val="27"/>
          <w:szCs w:val="27"/>
        </w:rPr>
      </w:pPr>
      <w:r w:rsidRPr="004A1911">
        <w:rPr>
          <w:rFonts w:ascii="Arial" w:hAnsi="Arial" w:cs="Arial"/>
          <w:b/>
          <w:color w:val="000000"/>
          <w:sz w:val="27"/>
          <w:szCs w:val="27"/>
        </w:rPr>
        <w:t>Class 30: In-Hand Cob</w:t>
      </w:r>
      <w:r w:rsidRPr="004A1911">
        <w:rPr>
          <w:rFonts w:ascii="Arial" w:hAnsi="Arial" w:cs="Arial"/>
          <w:color w:val="000000"/>
          <w:sz w:val="27"/>
          <w:szCs w:val="27"/>
        </w:rPr>
        <w:t>- Open to Horses and Ponies, to be shown in Natural or Hogged Handlers any age.</w:t>
      </w:r>
    </w:p>
    <w:p w:rsidR="003E12BF" w:rsidRPr="00917302" w:rsidRDefault="004A1911" w:rsidP="003E12BF">
      <w:pPr>
        <w:autoSpaceDE w:val="0"/>
        <w:autoSpaceDN w:val="0"/>
        <w:adjustRightInd w:val="0"/>
        <w:spacing w:after="0" w:line="240" w:lineRule="auto"/>
        <w:rPr>
          <w:rFonts w:ascii="Arial" w:hAnsi="Arial" w:cs="Arial"/>
          <w:color w:val="000000"/>
          <w:sz w:val="28"/>
          <w:szCs w:val="28"/>
        </w:rPr>
      </w:pPr>
      <w:r w:rsidRPr="004A1911">
        <w:rPr>
          <w:rFonts w:ascii="Arial" w:hAnsi="Arial" w:cs="Arial"/>
          <w:b/>
          <w:color w:val="000000"/>
          <w:sz w:val="27"/>
          <w:szCs w:val="27"/>
        </w:rPr>
        <w:lastRenderedPageBreak/>
        <w:t>Class 31: In Hand Veteran Horse or Pony</w:t>
      </w:r>
      <w:r w:rsidRPr="004A1911">
        <w:rPr>
          <w:rFonts w:ascii="Arial" w:hAnsi="Arial" w:cs="Arial"/>
          <w:color w:val="000000"/>
          <w:sz w:val="27"/>
          <w:szCs w:val="27"/>
        </w:rPr>
        <w:t>, 15 years and over</w:t>
      </w:r>
      <w:r>
        <w:rPr>
          <w:rFonts w:ascii="Arial" w:hAnsi="Arial" w:cs="Arial"/>
          <w:color w:val="000000"/>
          <w:sz w:val="27"/>
          <w:szCs w:val="27"/>
        </w:rPr>
        <w:t>-</w:t>
      </w:r>
      <w:r w:rsidRPr="004A1911">
        <w:rPr>
          <w:rFonts w:ascii="Arial" w:hAnsi="Arial" w:cs="Arial"/>
          <w:b/>
          <w:color w:val="000000"/>
          <w:u w:val="single"/>
        </w:rPr>
        <w:t>Open in hand Veteran horse/pony</w:t>
      </w:r>
      <w:r w:rsidR="003E12BF" w:rsidRPr="003E12BF">
        <w:rPr>
          <w:rFonts w:ascii="Arial" w:hAnsi="Arial" w:cs="Arial"/>
          <w:b/>
          <w:color w:val="FF0000"/>
          <w:sz w:val="28"/>
          <w:szCs w:val="28"/>
          <w:u w:val="single"/>
        </w:rPr>
        <w:t xml:space="preserve"> </w:t>
      </w:r>
      <w:r w:rsidR="003E12BF" w:rsidRPr="003A2478">
        <w:rPr>
          <w:rFonts w:ascii="Arial" w:hAnsi="Arial" w:cs="Arial"/>
          <w:b/>
          <w:color w:val="FF0000"/>
          <w:sz w:val="28"/>
          <w:szCs w:val="28"/>
          <w:u w:val="single"/>
        </w:rPr>
        <w:t xml:space="preserve">VHS </w:t>
      </w:r>
      <w:r w:rsidR="003E12BF">
        <w:rPr>
          <w:rFonts w:ascii="Arial" w:hAnsi="Arial" w:cs="Arial"/>
          <w:b/>
          <w:color w:val="FF0000"/>
          <w:sz w:val="28"/>
          <w:szCs w:val="28"/>
          <w:u w:val="single"/>
        </w:rPr>
        <w:t>AREA</w:t>
      </w:r>
      <w:r w:rsidR="003E12BF" w:rsidRPr="003A2478">
        <w:rPr>
          <w:rFonts w:ascii="Arial" w:hAnsi="Arial" w:cs="Arial"/>
          <w:b/>
          <w:color w:val="FF0000"/>
          <w:sz w:val="28"/>
          <w:szCs w:val="28"/>
          <w:u w:val="single"/>
        </w:rPr>
        <w:t xml:space="preserve"> QUALIFIER</w:t>
      </w:r>
      <w:r w:rsidR="003E12BF" w:rsidRPr="003A2478">
        <w:rPr>
          <w:rFonts w:ascii="Arial" w:hAnsi="Arial" w:cs="Arial"/>
          <w:b/>
          <w:sz w:val="28"/>
          <w:szCs w:val="28"/>
          <w:u w:val="single"/>
        </w:rPr>
        <w:t>-</w:t>
      </w:r>
      <w:r w:rsidR="003E12BF" w:rsidRPr="003A2478">
        <w:rPr>
          <w:rFonts w:ascii="Arial" w:hAnsi="Arial" w:cs="Arial"/>
          <w:color w:val="FF0000"/>
          <w:sz w:val="28"/>
          <w:szCs w:val="28"/>
        </w:rPr>
        <w:t xml:space="preserve"> </w:t>
      </w:r>
      <w:r w:rsidR="003E12BF" w:rsidRPr="00895520">
        <w:rPr>
          <w:rFonts w:ascii="Arial" w:hAnsi="Arial" w:cs="Arial"/>
          <w:b/>
          <w:color w:val="000000"/>
          <w:sz w:val="27"/>
          <w:szCs w:val="27"/>
        </w:rPr>
        <w:t xml:space="preserve">VETERAN </w:t>
      </w:r>
      <w:r w:rsidR="003E12BF">
        <w:rPr>
          <w:rFonts w:ascii="Arial" w:hAnsi="Arial" w:cs="Arial"/>
          <w:b/>
          <w:color w:val="000000"/>
        </w:rPr>
        <w:t>IN HAND</w:t>
      </w:r>
      <w:r w:rsidR="003E12BF" w:rsidRPr="00917302">
        <w:rPr>
          <w:rFonts w:ascii="Arial" w:hAnsi="Arial" w:cs="Arial"/>
          <w:b/>
          <w:color w:val="000000"/>
        </w:rPr>
        <w:t>, COMBINED AGE CLASS (15 years and over). To be run as one class but judged as separate age categories: Diamond Veteran (25 years and over), Veteran (20–24 years) &amp; Pre-Veteran (15–19 years). Open to horses and ponies of any breed and height</w:t>
      </w:r>
    </w:p>
    <w:p w:rsidR="004A1911" w:rsidRPr="004A1911" w:rsidRDefault="004A1911" w:rsidP="004A1911">
      <w:pPr>
        <w:pStyle w:val="NormalWeb"/>
        <w:rPr>
          <w:rFonts w:ascii="Arial" w:hAnsi="Arial" w:cs="Arial"/>
          <w:color w:val="000000"/>
          <w:sz w:val="27"/>
          <w:szCs w:val="27"/>
        </w:rPr>
      </w:pPr>
      <w:r w:rsidRPr="004A1911">
        <w:rPr>
          <w:rFonts w:ascii="Arial" w:hAnsi="Arial" w:cs="Arial"/>
          <w:b/>
          <w:color w:val="000000"/>
          <w:sz w:val="27"/>
          <w:szCs w:val="27"/>
        </w:rPr>
        <w:t>Class 32: Open in Hand</w:t>
      </w:r>
      <w:r w:rsidRPr="004A1911">
        <w:rPr>
          <w:rFonts w:ascii="Arial" w:hAnsi="Arial" w:cs="Arial"/>
          <w:color w:val="000000"/>
          <w:sz w:val="27"/>
          <w:szCs w:val="27"/>
        </w:rPr>
        <w:t xml:space="preserve"> - Open to all breeds Horses/ Ponies, Handlers any age.</w:t>
      </w:r>
    </w:p>
    <w:p w:rsidR="004A1911" w:rsidRPr="004A1911" w:rsidRDefault="004A1911" w:rsidP="004A1911">
      <w:pPr>
        <w:pStyle w:val="NormalWeb"/>
        <w:rPr>
          <w:rFonts w:ascii="Arial" w:hAnsi="Arial" w:cs="Arial"/>
          <w:color w:val="000000"/>
          <w:sz w:val="27"/>
          <w:szCs w:val="27"/>
        </w:rPr>
      </w:pPr>
      <w:r w:rsidRPr="004A1911">
        <w:rPr>
          <w:rFonts w:ascii="Arial" w:hAnsi="Arial" w:cs="Arial"/>
          <w:b/>
          <w:color w:val="000000"/>
          <w:sz w:val="27"/>
          <w:szCs w:val="27"/>
        </w:rPr>
        <w:t>IN HAND CHAMPIONSHIP</w:t>
      </w:r>
      <w:r w:rsidRPr="004A1911">
        <w:rPr>
          <w:rFonts w:ascii="Arial" w:hAnsi="Arial" w:cs="Arial"/>
          <w:color w:val="000000"/>
          <w:sz w:val="27"/>
          <w:szCs w:val="27"/>
        </w:rPr>
        <w:t>-1st &amp; 2nd from each class go forward to this Championship</w:t>
      </w:r>
    </w:p>
    <w:p w:rsidR="004A1911" w:rsidRDefault="004A1911" w:rsidP="003E12BF">
      <w:pPr>
        <w:autoSpaceDE w:val="0"/>
        <w:autoSpaceDN w:val="0"/>
        <w:adjustRightInd w:val="0"/>
        <w:spacing w:before="240" w:after="0"/>
        <w:jc w:val="center"/>
        <w:rPr>
          <w:rStyle w:val="IntenseEmphasis"/>
          <w:sz w:val="32"/>
          <w:szCs w:val="32"/>
        </w:rPr>
      </w:pPr>
    </w:p>
    <w:p w:rsidR="0063742C" w:rsidRPr="00845F14" w:rsidRDefault="0063742C" w:rsidP="003E12BF">
      <w:pPr>
        <w:autoSpaceDE w:val="0"/>
        <w:autoSpaceDN w:val="0"/>
        <w:adjustRightInd w:val="0"/>
        <w:spacing w:before="240" w:after="0"/>
        <w:jc w:val="center"/>
        <w:rPr>
          <w:rStyle w:val="IntenseEmphasis"/>
          <w:rFonts w:ascii="Arial" w:hAnsi="Arial" w:cs="Arial"/>
          <w:b w:val="0"/>
          <w:bCs w:val="0"/>
          <w:i w:val="0"/>
          <w:iCs w:val="0"/>
          <w:sz w:val="28"/>
          <w:szCs w:val="28"/>
        </w:rPr>
      </w:pPr>
      <w:proofErr w:type="gramStart"/>
      <w:r w:rsidRPr="002E25DA">
        <w:rPr>
          <w:rStyle w:val="IntenseEmphasis"/>
          <w:sz w:val="32"/>
          <w:szCs w:val="32"/>
        </w:rPr>
        <w:t xml:space="preserve">Veteran Horse Society </w:t>
      </w:r>
      <w:r>
        <w:rPr>
          <w:rStyle w:val="IntenseEmphasis"/>
          <w:sz w:val="32"/>
          <w:szCs w:val="32"/>
        </w:rPr>
        <w:t>–AREA QUALIFIER 2025</w:t>
      </w:r>
      <w:r w:rsidRPr="002E25DA">
        <w:rPr>
          <w:rStyle w:val="IntenseEmphasis"/>
          <w:sz w:val="32"/>
          <w:szCs w:val="32"/>
        </w:rPr>
        <w:t>.</w:t>
      </w:r>
      <w:proofErr w:type="gramEnd"/>
    </w:p>
    <w:p w:rsidR="003E12BF" w:rsidRPr="003E12BF" w:rsidRDefault="003E12BF" w:rsidP="003E12BF">
      <w:pPr>
        <w:pStyle w:val="NormalWeb"/>
        <w:spacing w:before="240" w:beforeAutospacing="0" w:after="0" w:afterAutospacing="0"/>
        <w:rPr>
          <w:rFonts w:ascii="Arial" w:hAnsi="Arial" w:cs="Arial"/>
          <w:color w:val="000000"/>
        </w:rPr>
      </w:pPr>
      <w:r w:rsidRPr="003E12BF">
        <w:rPr>
          <w:rFonts w:ascii="Arial" w:hAnsi="Arial" w:cs="Arial"/>
          <w:color w:val="000000"/>
        </w:rPr>
        <w:t>First round qualifier for the Veteran Horse Society Supreme Final:</w:t>
      </w:r>
    </w:p>
    <w:p w:rsidR="003E12BF" w:rsidRPr="003E12BF" w:rsidRDefault="003E12BF" w:rsidP="003E12BF">
      <w:pPr>
        <w:pStyle w:val="NormalWeb"/>
        <w:spacing w:before="240" w:beforeAutospacing="0" w:after="0" w:afterAutospacing="0"/>
        <w:rPr>
          <w:rFonts w:ascii="Arial" w:hAnsi="Arial" w:cs="Arial"/>
          <w:color w:val="000000"/>
        </w:rPr>
      </w:pPr>
      <w:r w:rsidRPr="003E12BF">
        <w:rPr>
          <w:rFonts w:ascii="Arial" w:hAnsi="Arial" w:cs="Arial"/>
          <w:color w:val="000000"/>
        </w:rPr>
        <w:t>VETERAN HORSE OF THE YEAR 2025</w:t>
      </w:r>
    </w:p>
    <w:p w:rsidR="003E12BF" w:rsidRPr="003E12BF" w:rsidRDefault="003E12BF" w:rsidP="003E12BF">
      <w:pPr>
        <w:pStyle w:val="NormalWeb"/>
        <w:spacing w:before="240" w:beforeAutospacing="0" w:after="0" w:afterAutospacing="0"/>
        <w:rPr>
          <w:rFonts w:ascii="Arial" w:hAnsi="Arial" w:cs="Arial"/>
          <w:color w:val="000000"/>
        </w:rPr>
      </w:pPr>
      <w:proofErr w:type="gramStart"/>
      <w:r w:rsidRPr="003E12BF">
        <w:rPr>
          <w:rFonts w:ascii="Arial" w:hAnsi="Arial" w:cs="Arial"/>
          <w:color w:val="000000"/>
        </w:rPr>
        <w:t>Kindly Sponsored by Allen &amp; Page.</w:t>
      </w:r>
      <w:proofErr w:type="gramEnd"/>
    </w:p>
    <w:p w:rsidR="003E12BF" w:rsidRPr="003E12BF" w:rsidRDefault="003E12BF" w:rsidP="003E12BF">
      <w:pPr>
        <w:pStyle w:val="NormalWeb"/>
        <w:spacing w:before="240" w:beforeAutospacing="0" w:after="0" w:afterAutospacing="0"/>
        <w:rPr>
          <w:rFonts w:ascii="Arial" w:hAnsi="Arial" w:cs="Arial"/>
          <w:color w:val="000000"/>
        </w:rPr>
      </w:pPr>
      <w:r w:rsidRPr="003E12BF">
        <w:rPr>
          <w:rFonts w:ascii="Arial" w:hAnsi="Arial" w:cs="Arial"/>
          <w:color w:val="000000"/>
        </w:rPr>
        <w:t>Open to members and non-members. All competitors and grooms must adhere to VHS Rules in all circumstances. Failure to do so may result in immediate disqualification.</w:t>
      </w:r>
    </w:p>
    <w:p w:rsidR="003E12BF" w:rsidRPr="003E12BF" w:rsidRDefault="003E12BF" w:rsidP="003E12BF">
      <w:pPr>
        <w:pStyle w:val="NormalWeb"/>
        <w:spacing w:before="240" w:beforeAutospacing="0" w:after="0" w:afterAutospacing="0"/>
        <w:rPr>
          <w:rFonts w:ascii="Arial" w:hAnsi="Arial" w:cs="Arial"/>
          <w:color w:val="000000"/>
        </w:rPr>
      </w:pPr>
      <w:proofErr w:type="gramStart"/>
      <w:r w:rsidRPr="003E12BF">
        <w:rPr>
          <w:rFonts w:ascii="Arial" w:hAnsi="Arial" w:cs="Arial"/>
          <w:color w:val="000000"/>
        </w:rPr>
        <w:t>VHS Regional Final qualification.</w:t>
      </w:r>
      <w:proofErr w:type="gramEnd"/>
      <w:r w:rsidRPr="003E12BF">
        <w:rPr>
          <w:rFonts w:ascii="Arial" w:hAnsi="Arial" w:cs="Arial"/>
          <w:color w:val="000000"/>
        </w:rPr>
        <w:t xml:space="preserve"> All competitors placed 1st to 4th in each age category will qualify for the corresponding class at VHS Regional Finals. Members must carry their cards in the ring and have their showing card signed by the judge in the ring as proof of qualification. Non-members will receive a red qualification card which can be exchanged for signed showing card when applying for VHS membership. This MUST be done within 21 days of qualification. It is the competitors’ responsibility to present their Showing card to the judge.</w:t>
      </w:r>
    </w:p>
    <w:p w:rsidR="003E12BF" w:rsidRPr="003E12BF" w:rsidRDefault="003E12BF" w:rsidP="003E12BF">
      <w:pPr>
        <w:pStyle w:val="NormalWeb"/>
        <w:spacing w:before="240" w:beforeAutospacing="0" w:after="0" w:afterAutospacing="0"/>
        <w:rPr>
          <w:rFonts w:ascii="Arial" w:hAnsi="Arial" w:cs="Arial"/>
          <w:color w:val="000000"/>
        </w:rPr>
      </w:pPr>
      <w:r w:rsidRPr="003E12BF">
        <w:rPr>
          <w:rFonts w:ascii="Arial" w:hAnsi="Arial" w:cs="Arial"/>
          <w:color w:val="000000"/>
        </w:rPr>
        <w:t>Those wishing to join or renew with the Society will need to apply for this before 1st May each year or a late penalty fee of £15 will be charged.</w:t>
      </w:r>
    </w:p>
    <w:p w:rsidR="003E12BF" w:rsidRPr="003E12BF" w:rsidRDefault="003E12BF" w:rsidP="003E12BF">
      <w:pPr>
        <w:pStyle w:val="NormalWeb"/>
        <w:spacing w:before="240" w:beforeAutospacing="0" w:after="0" w:afterAutospacing="0"/>
        <w:rPr>
          <w:rFonts w:ascii="Arial" w:hAnsi="Arial" w:cs="Arial"/>
          <w:color w:val="000000"/>
        </w:rPr>
      </w:pPr>
      <w:r w:rsidRPr="003E12BF">
        <w:rPr>
          <w:rFonts w:ascii="Arial" w:hAnsi="Arial" w:cs="Arial"/>
          <w:color w:val="000000"/>
        </w:rPr>
        <w:t>Regional Finals are open to members only.</w:t>
      </w:r>
    </w:p>
    <w:p w:rsidR="003E12BF" w:rsidRPr="003E12BF" w:rsidRDefault="003E12BF" w:rsidP="003E12BF">
      <w:pPr>
        <w:pStyle w:val="NormalWeb"/>
        <w:spacing w:before="240" w:beforeAutospacing="0" w:after="0" w:afterAutospacing="0"/>
        <w:rPr>
          <w:rFonts w:ascii="Arial" w:hAnsi="Arial" w:cs="Arial"/>
          <w:color w:val="000000"/>
        </w:rPr>
      </w:pPr>
      <w:r w:rsidRPr="003E12BF">
        <w:rPr>
          <w:rFonts w:ascii="Arial" w:hAnsi="Arial" w:cs="Arial"/>
          <w:color w:val="000000"/>
        </w:rPr>
        <w:t>All competitors are eligible to enter open classes at the National Veteran Championships, to be held at Arena UK, Lincolnshire on 29th August – 31st August 2025. No qualification or membership necessary. See VHS website for schedule which is available mid-season 2025.</w:t>
      </w:r>
    </w:p>
    <w:p w:rsidR="003E12BF" w:rsidRPr="003E12BF" w:rsidRDefault="003E12BF" w:rsidP="003E12BF">
      <w:pPr>
        <w:pStyle w:val="NormalWeb"/>
        <w:spacing w:before="240" w:beforeAutospacing="0" w:after="0" w:afterAutospacing="0"/>
        <w:rPr>
          <w:rFonts w:ascii="Arial" w:hAnsi="Arial" w:cs="Arial"/>
          <w:color w:val="000000"/>
        </w:rPr>
      </w:pPr>
      <w:r w:rsidRPr="003E12BF">
        <w:rPr>
          <w:rFonts w:ascii="Arial" w:hAnsi="Arial" w:cs="Arial"/>
          <w:color w:val="000000"/>
        </w:rPr>
        <w:t>For further information please visit the VHS website www.veteran-horse-society.co.uk or telephone the VHS Show Office on 01239 881300 or 07789 514004.</w:t>
      </w:r>
    </w:p>
    <w:p w:rsidR="003E12BF" w:rsidRPr="003E12BF" w:rsidRDefault="003E12BF" w:rsidP="003E12BF">
      <w:pPr>
        <w:pStyle w:val="NormalWeb"/>
        <w:spacing w:before="240" w:beforeAutospacing="0" w:after="0" w:afterAutospacing="0"/>
        <w:rPr>
          <w:rFonts w:ascii="Arial" w:hAnsi="Arial" w:cs="Arial"/>
          <w:color w:val="000000"/>
        </w:rPr>
      </w:pPr>
      <w:r w:rsidRPr="003E12BF">
        <w:rPr>
          <w:rFonts w:ascii="Arial" w:hAnsi="Arial" w:cs="Arial"/>
          <w:color w:val="000000"/>
        </w:rPr>
        <w:lastRenderedPageBreak/>
        <w:t>CLASS 1F VETERAN IN-HAND, COMBINED AGE CLASS (15 years and over). To be run as one class but judged as separate age categories: Diamond Veteran (25 years and over), Veteran (20–24 years) &amp; Pre-Veteran (15–19 years). Open to horses and ponies of any breed and height.</w:t>
      </w:r>
    </w:p>
    <w:p w:rsidR="003E12BF" w:rsidRPr="003E12BF" w:rsidRDefault="003E12BF" w:rsidP="003E12BF">
      <w:pPr>
        <w:pStyle w:val="NormalWeb"/>
        <w:spacing w:before="240" w:beforeAutospacing="0" w:after="0" w:afterAutospacing="0"/>
        <w:rPr>
          <w:rFonts w:ascii="Arial" w:hAnsi="Arial" w:cs="Arial"/>
          <w:color w:val="000000"/>
        </w:rPr>
      </w:pPr>
      <w:proofErr w:type="gramStart"/>
      <w:r w:rsidRPr="003E12BF">
        <w:rPr>
          <w:rFonts w:ascii="Arial" w:hAnsi="Arial" w:cs="Arial"/>
          <w:color w:val="000000"/>
        </w:rPr>
        <w:t>CLASS 2F VETERAN RIDDEN, COMBINED AGE CLASS (15 years and over).</w:t>
      </w:r>
      <w:proofErr w:type="gramEnd"/>
      <w:r w:rsidRPr="003E12BF">
        <w:rPr>
          <w:rFonts w:ascii="Arial" w:hAnsi="Arial" w:cs="Arial"/>
          <w:color w:val="000000"/>
        </w:rPr>
        <w:t xml:space="preserve"> To be run as one class but judged as separate age categories: Diamond Veteran (25 years and over), Veteran (20–24 years) &amp; Pre-Veteran (15–19 years). Open to horses and ponies of any breed and height.</w:t>
      </w:r>
    </w:p>
    <w:p w:rsidR="0063742C" w:rsidRPr="004E213C" w:rsidRDefault="0063742C" w:rsidP="003E12BF">
      <w:pPr>
        <w:spacing w:before="240" w:after="0" w:line="240" w:lineRule="auto"/>
        <w:jc w:val="center"/>
        <w:rPr>
          <w:rStyle w:val="IntenseEmphasis"/>
          <w:sz w:val="12"/>
          <w:szCs w:val="12"/>
        </w:rPr>
      </w:pPr>
    </w:p>
    <w:p w:rsidR="00875603" w:rsidRDefault="00875603" w:rsidP="00703138">
      <w:pPr>
        <w:jc w:val="center"/>
      </w:pPr>
    </w:p>
    <w:sectPr w:rsidR="00875603" w:rsidSect="0087560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MS Mincho"/>
    <w:charset w:val="8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3138"/>
    <w:rsid w:val="000D6D50"/>
    <w:rsid w:val="000E3292"/>
    <w:rsid w:val="00162C4C"/>
    <w:rsid w:val="002839CA"/>
    <w:rsid w:val="00283DB7"/>
    <w:rsid w:val="002D311A"/>
    <w:rsid w:val="002E7831"/>
    <w:rsid w:val="00323674"/>
    <w:rsid w:val="00336275"/>
    <w:rsid w:val="003818C7"/>
    <w:rsid w:val="003E12BF"/>
    <w:rsid w:val="0040091D"/>
    <w:rsid w:val="004A0470"/>
    <w:rsid w:val="004A1911"/>
    <w:rsid w:val="0063742C"/>
    <w:rsid w:val="00687798"/>
    <w:rsid w:val="00703138"/>
    <w:rsid w:val="00730C02"/>
    <w:rsid w:val="008273F4"/>
    <w:rsid w:val="00875603"/>
    <w:rsid w:val="00886CC3"/>
    <w:rsid w:val="009354E8"/>
    <w:rsid w:val="009637F6"/>
    <w:rsid w:val="0096570A"/>
    <w:rsid w:val="00A760DA"/>
    <w:rsid w:val="00A819EB"/>
    <w:rsid w:val="00A83A27"/>
    <w:rsid w:val="00AD23A9"/>
    <w:rsid w:val="00AE2105"/>
    <w:rsid w:val="00BC533C"/>
    <w:rsid w:val="00C17B3B"/>
    <w:rsid w:val="00D855E1"/>
    <w:rsid w:val="00D978D2"/>
    <w:rsid w:val="00DC3DC8"/>
    <w:rsid w:val="00E219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6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31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3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138"/>
    <w:rPr>
      <w:rFonts w:ascii="Tahoma" w:hAnsi="Tahoma" w:cs="Tahoma"/>
      <w:sz w:val="16"/>
      <w:szCs w:val="16"/>
    </w:rPr>
  </w:style>
  <w:style w:type="character" w:styleId="IntenseEmphasis">
    <w:name w:val="Intense Emphasis"/>
    <w:qFormat/>
    <w:rsid w:val="002839CA"/>
    <w:rPr>
      <w:b/>
      <w:bCs/>
      <w:i/>
      <w:iCs/>
      <w:color w:val="4F81BD"/>
    </w:rPr>
  </w:style>
  <w:style w:type="character" w:styleId="Hyperlink">
    <w:name w:val="Hyperlink"/>
    <w:unhideWhenUsed/>
    <w:rsid w:val="0063742C"/>
    <w:rPr>
      <w:color w:val="000080"/>
      <w:u w:val="single"/>
    </w:rPr>
  </w:style>
  <w:style w:type="paragraph" w:customStyle="1" w:styleId="Standard">
    <w:name w:val="Standard"/>
    <w:rsid w:val="0063742C"/>
    <w:pPr>
      <w:widowControl w:val="0"/>
      <w:suppressAutoHyphens/>
      <w:spacing w:after="0" w:line="240" w:lineRule="auto"/>
    </w:pPr>
    <w:rPr>
      <w:rFonts w:ascii="Liberation Serif" w:eastAsia="DejaVu Sans" w:hAnsi="Liberation Serif" w:cs="Lohit Hindi"/>
      <w:kern w:val="2"/>
      <w:sz w:val="24"/>
      <w:szCs w:val="24"/>
      <w:lang w:val="en-GB" w:eastAsia="hi-IN" w:bidi="hi-IN"/>
    </w:rPr>
  </w:style>
</w:styles>
</file>

<file path=word/webSettings.xml><?xml version="1.0" encoding="utf-8"?>
<w:webSettings xmlns:r="http://schemas.openxmlformats.org/officeDocument/2006/relationships" xmlns:w="http://schemas.openxmlformats.org/wordprocessingml/2006/main">
  <w:divs>
    <w:div w:id="34739223">
      <w:bodyDiv w:val="1"/>
      <w:marLeft w:val="0"/>
      <w:marRight w:val="0"/>
      <w:marTop w:val="0"/>
      <w:marBottom w:val="0"/>
      <w:divBdr>
        <w:top w:val="none" w:sz="0" w:space="0" w:color="auto"/>
        <w:left w:val="none" w:sz="0" w:space="0" w:color="auto"/>
        <w:bottom w:val="none" w:sz="0" w:space="0" w:color="auto"/>
        <w:right w:val="none" w:sz="0" w:space="0" w:color="auto"/>
      </w:divBdr>
    </w:div>
    <w:div w:id="519975212">
      <w:bodyDiv w:val="1"/>
      <w:marLeft w:val="0"/>
      <w:marRight w:val="0"/>
      <w:marTop w:val="0"/>
      <w:marBottom w:val="0"/>
      <w:divBdr>
        <w:top w:val="none" w:sz="0" w:space="0" w:color="auto"/>
        <w:left w:val="none" w:sz="0" w:space="0" w:color="auto"/>
        <w:bottom w:val="none" w:sz="0" w:space="0" w:color="auto"/>
        <w:right w:val="none" w:sz="0" w:space="0" w:color="auto"/>
      </w:divBdr>
    </w:div>
    <w:div w:id="962810185">
      <w:bodyDiv w:val="1"/>
      <w:marLeft w:val="0"/>
      <w:marRight w:val="0"/>
      <w:marTop w:val="0"/>
      <w:marBottom w:val="0"/>
      <w:divBdr>
        <w:top w:val="none" w:sz="0" w:space="0" w:color="auto"/>
        <w:left w:val="none" w:sz="0" w:space="0" w:color="auto"/>
        <w:bottom w:val="none" w:sz="0" w:space="0" w:color="auto"/>
        <w:right w:val="none" w:sz="0" w:space="0" w:color="auto"/>
      </w:divBdr>
    </w:div>
    <w:div w:id="18996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1</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Lodge Farm</dc:creator>
  <cp:lastModifiedBy>User</cp:lastModifiedBy>
  <cp:revision>8</cp:revision>
  <cp:lastPrinted>2025-04-10T15:37:00Z</cp:lastPrinted>
  <dcterms:created xsi:type="dcterms:W3CDTF">2025-02-20T17:43:00Z</dcterms:created>
  <dcterms:modified xsi:type="dcterms:W3CDTF">2025-04-11T15:21:00Z</dcterms:modified>
</cp:coreProperties>
</file>