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29E1A" w14:textId="71123107" w:rsidR="00CA7B70" w:rsidRDefault="00B761B7" w:rsidP="00B761B7">
      <w:pPr>
        <w:jc w:val="center"/>
        <w:rPr>
          <w:b/>
          <w:bCs/>
          <w:sz w:val="36"/>
          <w:szCs w:val="36"/>
        </w:rPr>
      </w:pPr>
      <w:r w:rsidRPr="00B761B7">
        <w:rPr>
          <w:b/>
          <w:bCs/>
          <w:sz w:val="36"/>
          <w:szCs w:val="36"/>
        </w:rPr>
        <w:t>NORTH CORNWALL HUNT BRANCH OF THE PONY CLUB</w:t>
      </w:r>
    </w:p>
    <w:p w14:paraId="6DF3EAAF" w14:textId="3BA57223" w:rsidR="00B761B7" w:rsidRDefault="00B761B7" w:rsidP="003A26DF">
      <w:pPr>
        <w:rPr>
          <w:b/>
          <w:bCs/>
        </w:rPr>
      </w:pPr>
    </w:p>
    <w:p w14:paraId="0AA05A23" w14:textId="04B26BBD" w:rsidR="003A26DF" w:rsidRDefault="003A26DF" w:rsidP="003A26DF">
      <w:pPr>
        <w:jc w:val="center"/>
        <w:rPr>
          <w:b/>
          <w:bCs/>
          <w:sz w:val="32"/>
          <w:szCs w:val="32"/>
        </w:rPr>
      </w:pPr>
      <w:r>
        <w:rPr>
          <w:b/>
          <w:bCs/>
          <w:sz w:val="32"/>
          <w:szCs w:val="32"/>
        </w:rPr>
        <w:t>TRIATHLON AND TETRATHLON</w:t>
      </w:r>
    </w:p>
    <w:p w14:paraId="491F663D" w14:textId="54A21F41" w:rsidR="00B761B7" w:rsidRDefault="00B761B7" w:rsidP="00B761B7">
      <w:pPr>
        <w:jc w:val="center"/>
        <w:rPr>
          <w:b/>
          <w:bCs/>
          <w:sz w:val="32"/>
          <w:szCs w:val="32"/>
        </w:rPr>
      </w:pPr>
    </w:p>
    <w:p w14:paraId="6A95EC6F" w14:textId="7FD30C88" w:rsidR="00B761B7" w:rsidRDefault="00B761B7" w:rsidP="00B761B7">
      <w:pPr>
        <w:rPr>
          <w:b/>
          <w:bCs/>
          <w:sz w:val="32"/>
          <w:szCs w:val="32"/>
        </w:rPr>
      </w:pPr>
      <w:r>
        <w:rPr>
          <w:b/>
          <w:bCs/>
          <w:sz w:val="32"/>
          <w:szCs w:val="32"/>
        </w:rPr>
        <w:t>Saturday 1</w:t>
      </w:r>
      <w:r w:rsidR="00EF62EE">
        <w:rPr>
          <w:b/>
          <w:bCs/>
          <w:sz w:val="32"/>
          <w:szCs w:val="32"/>
        </w:rPr>
        <w:t>7</w:t>
      </w:r>
      <w:r w:rsidRPr="00B761B7">
        <w:rPr>
          <w:b/>
          <w:bCs/>
          <w:sz w:val="32"/>
          <w:szCs w:val="32"/>
          <w:vertAlign w:val="superscript"/>
        </w:rPr>
        <w:t>th</w:t>
      </w:r>
      <w:r>
        <w:rPr>
          <w:b/>
          <w:bCs/>
          <w:sz w:val="32"/>
          <w:szCs w:val="32"/>
        </w:rPr>
        <w:t xml:space="preserve"> </w:t>
      </w:r>
      <w:r w:rsidR="00EF62EE">
        <w:rPr>
          <w:b/>
          <w:bCs/>
          <w:sz w:val="32"/>
          <w:szCs w:val="32"/>
        </w:rPr>
        <w:t>May</w:t>
      </w:r>
      <w:r>
        <w:rPr>
          <w:b/>
          <w:bCs/>
          <w:sz w:val="32"/>
          <w:szCs w:val="32"/>
        </w:rPr>
        <w:t xml:space="preserve"> 2</w:t>
      </w:r>
      <w:r w:rsidR="00EF62EE">
        <w:rPr>
          <w:b/>
          <w:bCs/>
          <w:sz w:val="32"/>
          <w:szCs w:val="32"/>
        </w:rPr>
        <w:t xml:space="preserve">5 </w:t>
      </w:r>
      <w:r>
        <w:rPr>
          <w:b/>
          <w:bCs/>
          <w:sz w:val="32"/>
          <w:szCs w:val="32"/>
        </w:rPr>
        <w:tab/>
        <w:t>Shooting, Running and Swimming</w:t>
      </w:r>
    </w:p>
    <w:p w14:paraId="482DFBD0" w14:textId="6B358438" w:rsidR="00B761B7" w:rsidRDefault="00B761B7" w:rsidP="00B761B7">
      <w:pPr>
        <w:rPr>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sz w:val="32"/>
          <w:szCs w:val="32"/>
        </w:rPr>
        <w:t xml:space="preserve">Dragon Leisure Centre, </w:t>
      </w:r>
      <w:proofErr w:type="spellStart"/>
      <w:r>
        <w:rPr>
          <w:sz w:val="32"/>
          <w:szCs w:val="32"/>
        </w:rPr>
        <w:t>Bodmin</w:t>
      </w:r>
      <w:proofErr w:type="spellEnd"/>
      <w:r>
        <w:rPr>
          <w:sz w:val="32"/>
          <w:szCs w:val="32"/>
        </w:rPr>
        <w:t xml:space="preserve"> PL31 1DE</w:t>
      </w:r>
    </w:p>
    <w:p w14:paraId="7F1E4FC7" w14:textId="339510E1" w:rsidR="00B761B7" w:rsidRDefault="00B761B7" w:rsidP="00B761B7">
      <w:pPr>
        <w:rPr>
          <w:b/>
          <w:bCs/>
          <w:sz w:val="32"/>
          <w:szCs w:val="32"/>
        </w:rPr>
      </w:pPr>
      <w:r>
        <w:rPr>
          <w:b/>
          <w:bCs/>
          <w:sz w:val="32"/>
          <w:szCs w:val="32"/>
        </w:rPr>
        <w:t>Sunday 1</w:t>
      </w:r>
      <w:r w:rsidR="00EF62EE">
        <w:rPr>
          <w:b/>
          <w:bCs/>
          <w:sz w:val="32"/>
          <w:szCs w:val="32"/>
        </w:rPr>
        <w:t>8</w:t>
      </w:r>
      <w:r w:rsidRPr="00B761B7">
        <w:rPr>
          <w:b/>
          <w:bCs/>
          <w:sz w:val="32"/>
          <w:szCs w:val="32"/>
          <w:vertAlign w:val="superscript"/>
        </w:rPr>
        <w:t>th</w:t>
      </w:r>
      <w:r>
        <w:rPr>
          <w:b/>
          <w:bCs/>
          <w:sz w:val="32"/>
          <w:szCs w:val="32"/>
        </w:rPr>
        <w:t xml:space="preserve"> </w:t>
      </w:r>
      <w:r w:rsidR="00EF62EE">
        <w:rPr>
          <w:b/>
          <w:bCs/>
          <w:sz w:val="32"/>
          <w:szCs w:val="32"/>
        </w:rPr>
        <w:t>May 25</w:t>
      </w:r>
      <w:r>
        <w:rPr>
          <w:b/>
          <w:bCs/>
          <w:sz w:val="32"/>
          <w:szCs w:val="32"/>
        </w:rPr>
        <w:tab/>
      </w:r>
      <w:r>
        <w:rPr>
          <w:b/>
          <w:bCs/>
          <w:sz w:val="32"/>
          <w:szCs w:val="32"/>
        </w:rPr>
        <w:tab/>
      </w:r>
      <w:r w:rsidR="005F78BD">
        <w:rPr>
          <w:b/>
          <w:bCs/>
          <w:sz w:val="32"/>
          <w:szCs w:val="32"/>
        </w:rPr>
        <w:t>Riding</w:t>
      </w:r>
    </w:p>
    <w:p w14:paraId="45C64995" w14:textId="76E5F070" w:rsidR="005F78BD" w:rsidRDefault="005F78BD" w:rsidP="00B761B7">
      <w:pPr>
        <w:rPr>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sz w:val="32"/>
          <w:szCs w:val="32"/>
        </w:rPr>
        <w:t xml:space="preserve">Southcott Farm, </w:t>
      </w:r>
      <w:proofErr w:type="spellStart"/>
      <w:r>
        <w:rPr>
          <w:sz w:val="32"/>
          <w:szCs w:val="32"/>
        </w:rPr>
        <w:t>Winkleigh</w:t>
      </w:r>
      <w:proofErr w:type="spellEnd"/>
      <w:r>
        <w:rPr>
          <w:sz w:val="32"/>
          <w:szCs w:val="32"/>
        </w:rPr>
        <w:t xml:space="preserve"> EX19 8LF</w:t>
      </w:r>
    </w:p>
    <w:p w14:paraId="6E45EC39" w14:textId="0B844A82" w:rsidR="005F78BD" w:rsidRDefault="005F78BD" w:rsidP="00B761B7">
      <w:pPr>
        <w:rPr>
          <w:sz w:val="32"/>
          <w:szCs w:val="32"/>
        </w:rPr>
      </w:pPr>
    </w:p>
    <w:tbl>
      <w:tblPr>
        <w:tblStyle w:val="TableGrid"/>
        <w:tblW w:w="0" w:type="auto"/>
        <w:tblLook w:val="04A0" w:firstRow="1" w:lastRow="0" w:firstColumn="1" w:lastColumn="0" w:noHBand="0" w:noVBand="1"/>
      </w:tblPr>
      <w:tblGrid>
        <w:gridCol w:w="846"/>
        <w:gridCol w:w="1984"/>
        <w:gridCol w:w="1034"/>
        <w:gridCol w:w="1801"/>
        <w:gridCol w:w="1134"/>
        <w:gridCol w:w="1134"/>
        <w:gridCol w:w="1083"/>
      </w:tblGrid>
      <w:tr w:rsidR="005F78BD" w:rsidRPr="00D77EDA" w14:paraId="49FC3BB4" w14:textId="77777777" w:rsidTr="005F78BD">
        <w:tc>
          <w:tcPr>
            <w:tcW w:w="846" w:type="dxa"/>
          </w:tcPr>
          <w:p w14:paraId="3B4F0986" w14:textId="7B6CCC81" w:rsidR="005F78BD" w:rsidRPr="00D77EDA" w:rsidRDefault="005F78BD" w:rsidP="00B761B7">
            <w:pPr>
              <w:rPr>
                <w:b/>
                <w:bCs/>
                <w:sz w:val="20"/>
                <w:szCs w:val="20"/>
              </w:rPr>
            </w:pPr>
            <w:r w:rsidRPr="00D77EDA">
              <w:rPr>
                <w:b/>
                <w:bCs/>
                <w:sz w:val="20"/>
                <w:szCs w:val="20"/>
              </w:rPr>
              <w:t>CLASS</w:t>
            </w:r>
          </w:p>
        </w:tc>
        <w:tc>
          <w:tcPr>
            <w:tcW w:w="1984" w:type="dxa"/>
          </w:tcPr>
          <w:p w14:paraId="622D21C2" w14:textId="77777777" w:rsidR="005F78BD" w:rsidRPr="00D77EDA" w:rsidRDefault="005F78BD" w:rsidP="00B761B7">
            <w:pPr>
              <w:rPr>
                <w:sz w:val="20"/>
                <w:szCs w:val="20"/>
              </w:rPr>
            </w:pPr>
          </w:p>
        </w:tc>
        <w:tc>
          <w:tcPr>
            <w:tcW w:w="1034" w:type="dxa"/>
          </w:tcPr>
          <w:p w14:paraId="2A6E2484" w14:textId="77777777" w:rsidR="005F78BD" w:rsidRPr="00D77EDA" w:rsidRDefault="005F78BD" w:rsidP="00B761B7">
            <w:pPr>
              <w:rPr>
                <w:b/>
                <w:bCs/>
                <w:sz w:val="20"/>
                <w:szCs w:val="20"/>
              </w:rPr>
            </w:pPr>
            <w:r w:rsidRPr="00D77EDA">
              <w:rPr>
                <w:b/>
                <w:bCs/>
                <w:sz w:val="20"/>
                <w:szCs w:val="20"/>
              </w:rPr>
              <w:t xml:space="preserve">AGE ON </w:t>
            </w:r>
          </w:p>
          <w:p w14:paraId="787505A3" w14:textId="671A070F" w:rsidR="005F78BD" w:rsidRPr="00D77EDA" w:rsidRDefault="005F78BD" w:rsidP="00B761B7">
            <w:pPr>
              <w:rPr>
                <w:b/>
                <w:bCs/>
                <w:sz w:val="20"/>
                <w:szCs w:val="20"/>
              </w:rPr>
            </w:pPr>
            <w:r w:rsidRPr="00D77EDA">
              <w:rPr>
                <w:b/>
                <w:bCs/>
                <w:sz w:val="20"/>
                <w:szCs w:val="20"/>
              </w:rPr>
              <w:t>1/1/2</w:t>
            </w:r>
            <w:r w:rsidR="00566AA8">
              <w:rPr>
                <w:b/>
                <w:bCs/>
                <w:sz w:val="20"/>
                <w:szCs w:val="20"/>
              </w:rPr>
              <w:t>5</w:t>
            </w:r>
          </w:p>
        </w:tc>
        <w:tc>
          <w:tcPr>
            <w:tcW w:w="1801" w:type="dxa"/>
          </w:tcPr>
          <w:p w14:paraId="3C662937" w14:textId="72019B68" w:rsidR="005F78BD" w:rsidRPr="00D77EDA" w:rsidRDefault="005F78BD" w:rsidP="00B761B7">
            <w:pPr>
              <w:rPr>
                <w:b/>
                <w:bCs/>
                <w:sz w:val="20"/>
                <w:szCs w:val="20"/>
              </w:rPr>
            </w:pPr>
            <w:r w:rsidRPr="00D77EDA">
              <w:rPr>
                <w:b/>
                <w:bCs/>
                <w:sz w:val="20"/>
                <w:szCs w:val="20"/>
              </w:rPr>
              <w:t>SHOOT</w:t>
            </w:r>
          </w:p>
        </w:tc>
        <w:tc>
          <w:tcPr>
            <w:tcW w:w="1134" w:type="dxa"/>
          </w:tcPr>
          <w:p w14:paraId="3647E525" w14:textId="3568AB53" w:rsidR="005F78BD" w:rsidRPr="00D77EDA" w:rsidRDefault="005F78BD" w:rsidP="00B761B7">
            <w:pPr>
              <w:rPr>
                <w:b/>
                <w:bCs/>
                <w:sz w:val="20"/>
                <w:szCs w:val="20"/>
              </w:rPr>
            </w:pPr>
            <w:r w:rsidRPr="00D77EDA">
              <w:rPr>
                <w:b/>
                <w:bCs/>
                <w:sz w:val="20"/>
                <w:szCs w:val="20"/>
              </w:rPr>
              <w:t>RUN</w:t>
            </w:r>
          </w:p>
        </w:tc>
        <w:tc>
          <w:tcPr>
            <w:tcW w:w="1134" w:type="dxa"/>
          </w:tcPr>
          <w:p w14:paraId="7F2E7ED3" w14:textId="5531EC78" w:rsidR="005F78BD" w:rsidRPr="00D77EDA" w:rsidRDefault="005F78BD" w:rsidP="00B761B7">
            <w:pPr>
              <w:rPr>
                <w:b/>
                <w:bCs/>
                <w:sz w:val="20"/>
                <w:szCs w:val="20"/>
              </w:rPr>
            </w:pPr>
            <w:r w:rsidRPr="00D77EDA">
              <w:rPr>
                <w:b/>
                <w:bCs/>
                <w:sz w:val="20"/>
                <w:szCs w:val="20"/>
              </w:rPr>
              <w:t>SWIM</w:t>
            </w:r>
          </w:p>
        </w:tc>
        <w:tc>
          <w:tcPr>
            <w:tcW w:w="1083" w:type="dxa"/>
          </w:tcPr>
          <w:p w14:paraId="35C4624F" w14:textId="56EB5C18" w:rsidR="005F78BD" w:rsidRPr="00D77EDA" w:rsidRDefault="005F78BD" w:rsidP="00B761B7">
            <w:pPr>
              <w:rPr>
                <w:b/>
                <w:bCs/>
                <w:sz w:val="20"/>
                <w:szCs w:val="20"/>
              </w:rPr>
            </w:pPr>
            <w:r w:rsidRPr="00D77EDA">
              <w:rPr>
                <w:b/>
                <w:bCs/>
                <w:sz w:val="20"/>
                <w:szCs w:val="20"/>
              </w:rPr>
              <w:t>RIDE</w:t>
            </w:r>
          </w:p>
        </w:tc>
      </w:tr>
      <w:tr w:rsidR="005F78BD" w:rsidRPr="00D77EDA" w14:paraId="5367060A" w14:textId="77777777" w:rsidTr="005F78BD">
        <w:tc>
          <w:tcPr>
            <w:tcW w:w="846" w:type="dxa"/>
          </w:tcPr>
          <w:p w14:paraId="6C8B3B69" w14:textId="7A58FE4F" w:rsidR="005F78BD" w:rsidRPr="00D77EDA" w:rsidRDefault="00D77EDA" w:rsidP="00B761B7">
            <w:pPr>
              <w:rPr>
                <w:sz w:val="20"/>
                <w:szCs w:val="20"/>
              </w:rPr>
            </w:pPr>
            <w:r>
              <w:rPr>
                <w:sz w:val="20"/>
                <w:szCs w:val="20"/>
              </w:rPr>
              <w:t>Class 1</w:t>
            </w:r>
          </w:p>
        </w:tc>
        <w:tc>
          <w:tcPr>
            <w:tcW w:w="1984" w:type="dxa"/>
          </w:tcPr>
          <w:p w14:paraId="34730EE0" w14:textId="351A2C90" w:rsidR="005F78BD" w:rsidRPr="00D77EDA" w:rsidRDefault="00D77EDA" w:rsidP="00B761B7">
            <w:pPr>
              <w:rPr>
                <w:sz w:val="20"/>
                <w:szCs w:val="20"/>
              </w:rPr>
            </w:pPr>
            <w:r>
              <w:rPr>
                <w:sz w:val="20"/>
                <w:szCs w:val="20"/>
              </w:rPr>
              <w:t>Open Boys</w:t>
            </w:r>
          </w:p>
        </w:tc>
        <w:tc>
          <w:tcPr>
            <w:tcW w:w="1034" w:type="dxa"/>
          </w:tcPr>
          <w:p w14:paraId="3D0E7839" w14:textId="613C863A" w:rsidR="005F78BD" w:rsidRPr="00D77EDA" w:rsidRDefault="00D77EDA" w:rsidP="00B761B7">
            <w:pPr>
              <w:rPr>
                <w:sz w:val="20"/>
                <w:szCs w:val="20"/>
              </w:rPr>
            </w:pPr>
            <w:r>
              <w:rPr>
                <w:sz w:val="20"/>
                <w:szCs w:val="20"/>
              </w:rPr>
              <w:t>25 and under</w:t>
            </w:r>
          </w:p>
        </w:tc>
        <w:tc>
          <w:tcPr>
            <w:tcW w:w="1801" w:type="dxa"/>
          </w:tcPr>
          <w:p w14:paraId="6F26FC2B" w14:textId="6C994A07" w:rsidR="005F78BD" w:rsidRPr="00D77EDA" w:rsidRDefault="00D77EDA" w:rsidP="00B761B7">
            <w:pPr>
              <w:rPr>
                <w:sz w:val="20"/>
                <w:szCs w:val="20"/>
              </w:rPr>
            </w:pPr>
            <w:r>
              <w:rPr>
                <w:sz w:val="20"/>
                <w:szCs w:val="20"/>
              </w:rPr>
              <w:t>10M Turning Targets</w:t>
            </w:r>
          </w:p>
        </w:tc>
        <w:tc>
          <w:tcPr>
            <w:tcW w:w="1134" w:type="dxa"/>
          </w:tcPr>
          <w:p w14:paraId="45A4F92E" w14:textId="4FBED73E" w:rsidR="005F78BD" w:rsidRPr="00D77EDA" w:rsidRDefault="00D77EDA" w:rsidP="00B761B7">
            <w:pPr>
              <w:rPr>
                <w:sz w:val="20"/>
                <w:szCs w:val="20"/>
              </w:rPr>
            </w:pPr>
            <w:r>
              <w:rPr>
                <w:sz w:val="20"/>
                <w:szCs w:val="20"/>
              </w:rPr>
              <w:t>3000M</w:t>
            </w:r>
          </w:p>
        </w:tc>
        <w:tc>
          <w:tcPr>
            <w:tcW w:w="1134" w:type="dxa"/>
          </w:tcPr>
          <w:p w14:paraId="64F8216A" w14:textId="46E333FB" w:rsidR="005F78BD" w:rsidRPr="00D77EDA" w:rsidRDefault="00B567F6" w:rsidP="00B761B7">
            <w:pPr>
              <w:rPr>
                <w:sz w:val="20"/>
                <w:szCs w:val="20"/>
              </w:rPr>
            </w:pPr>
            <w:r>
              <w:rPr>
                <w:sz w:val="20"/>
                <w:szCs w:val="20"/>
              </w:rPr>
              <w:t>4 Mins</w:t>
            </w:r>
          </w:p>
        </w:tc>
        <w:tc>
          <w:tcPr>
            <w:tcW w:w="1083" w:type="dxa"/>
          </w:tcPr>
          <w:p w14:paraId="1E26D932" w14:textId="17348E0A" w:rsidR="005F78BD" w:rsidRPr="00D77EDA" w:rsidRDefault="00B567F6" w:rsidP="00B761B7">
            <w:pPr>
              <w:rPr>
                <w:sz w:val="20"/>
                <w:szCs w:val="20"/>
              </w:rPr>
            </w:pPr>
            <w:r>
              <w:rPr>
                <w:sz w:val="20"/>
                <w:szCs w:val="20"/>
              </w:rPr>
              <w:t>1.00M</w:t>
            </w:r>
          </w:p>
        </w:tc>
      </w:tr>
      <w:tr w:rsidR="005F78BD" w:rsidRPr="00D77EDA" w14:paraId="64448981" w14:textId="77777777" w:rsidTr="005F78BD">
        <w:tc>
          <w:tcPr>
            <w:tcW w:w="846" w:type="dxa"/>
          </w:tcPr>
          <w:p w14:paraId="325F9449" w14:textId="20A9AA22" w:rsidR="005F78BD" w:rsidRPr="00D77EDA" w:rsidRDefault="00B567F6" w:rsidP="00B761B7">
            <w:pPr>
              <w:rPr>
                <w:sz w:val="20"/>
                <w:szCs w:val="20"/>
              </w:rPr>
            </w:pPr>
            <w:r>
              <w:rPr>
                <w:sz w:val="20"/>
                <w:szCs w:val="20"/>
              </w:rPr>
              <w:t>Class 2</w:t>
            </w:r>
          </w:p>
        </w:tc>
        <w:tc>
          <w:tcPr>
            <w:tcW w:w="1984" w:type="dxa"/>
          </w:tcPr>
          <w:p w14:paraId="17C88884" w14:textId="687010FB" w:rsidR="005F78BD" w:rsidRPr="00D77EDA" w:rsidRDefault="00B567F6" w:rsidP="00B761B7">
            <w:pPr>
              <w:rPr>
                <w:sz w:val="20"/>
                <w:szCs w:val="20"/>
              </w:rPr>
            </w:pPr>
            <w:r>
              <w:rPr>
                <w:sz w:val="20"/>
                <w:szCs w:val="20"/>
              </w:rPr>
              <w:t>Open Girls</w:t>
            </w:r>
          </w:p>
        </w:tc>
        <w:tc>
          <w:tcPr>
            <w:tcW w:w="1034" w:type="dxa"/>
          </w:tcPr>
          <w:p w14:paraId="0329FB2F" w14:textId="3CB10F68" w:rsidR="005F78BD" w:rsidRPr="00D77EDA" w:rsidRDefault="00B567F6" w:rsidP="00B761B7">
            <w:pPr>
              <w:rPr>
                <w:sz w:val="20"/>
                <w:szCs w:val="20"/>
              </w:rPr>
            </w:pPr>
            <w:r>
              <w:rPr>
                <w:sz w:val="20"/>
                <w:szCs w:val="20"/>
              </w:rPr>
              <w:t>25 and under</w:t>
            </w:r>
          </w:p>
        </w:tc>
        <w:tc>
          <w:tcPr>
            <w:tcW w:w="1801" w:type="dxa"/>
          </w:tcPr>
          <w:p w14:paraId="7C95FBA2" w14:textId="5E926E57" w:rsidR="005F78BD" w:rsidRPr="00D77EDA" w:rsidRDefault="00B567F6" w:rsidP="00B761B7">
            <w:pPr>
              <w:rPr>
                <w:sz w:val="20"/>
                <w:szCs w:val="20"/>
              </w:rPr>
            </w:pPr>
            <w:r>
              <w:rPr>
                <w:sz w:val="20"/>
                <w:szCs w:val="20"/>
              </w:rPr>
              <w:t>10M Turning Targets</w:t>
            </w:r>
          </w:p>
        </w:tc>
        <w:tc>
          <w:tcPr>
            <w:tcW w:w="1134" w:type="dxa"/>
          </w:tcPr>
          <w:p w14:paraId="20E37396" w14:textId="6F69C0B5" w:rsidR="005F78BD" w:rsidRPr="00D77EDA" w:rsidRDefault="00B567F6" w:rsidP="00B761B7">
            <w:pPr>
              <w:rPr>
                <w:sz w:val="20"/>
                <w:szCs w:val="20"/>
              </w:rPr>
            </w:pPr>
            <w:r>
              <w:rPr>
                <w:sz w:val="20"/>
                <w:szCs w:val="20"/>
              </w:rPr>
              <w:t>1500M</w:t>
            </w:r>
          </w:p>
        </w:tc>
        <w:tc>
          <w:tcPr>
            <w:tcW w:w="1134" w:type="dxa"/>
          </w:tcPr>
          <w:p w14:paraId="50D6041A" w14:textId="6E93F1B5" w:rsidR="005F78BD" w:rsidRPr="00D77EDA" w:rsidRDefault="00B567F6" w:rsidP="00B761B7">
            <w:pPr>
              <w:rPr>
                <w:sz w:val="20"/>
                <w:szCs w:val="20"/>
              </w:rPr>
            </w:pPr>
            <w:r>
              <w:rPr>
                <w:sz w:val="20"/>
                <w:szCs w:val="20"/>
              </w:rPr>
              <w:t>3 Mins</w:t>
            </w:r>
          </w:p>
        </w:tc>
        <w:tc>
          <w:tcPr>
            <w:tcW w:w="1083" w:type="dxa"/>
          </w:tcPr>
          <w:p w14:paraId="3D6845A4" w14:textId="6C5720DF" w:rsidR="005F78BD" w:rsidRPr="00D77EDA" w:rsidRDefault="00B567F6" w:rsidP="00B761B7">
            <w:pPr>
              <w:rPr>
                <w:sz w:val="20"/>
                <w:szCs w:val="20"/>
              </w:rPr>
            </w:pPr>
            <w:r>
              <w:rPr>
                <w:sz w:val="20"/>
                <w:szCs w:val="20"/>
              </w:rPr>
              <w:t>1.00M</w:t>
            </w:r>
          </w:p>
        </w:tc>
      </w:tr>
      <w:tr w:rsidR="005F78BD" w:rsidRPr="00D77EDA" w14:paraId="374601C3" w14:textId="77777777" w:rsidTr="005F78BD">
        <w:tc>
          <w:tcPr>
            <w:tcW w:w="846" w:type="dxa"/>
          </w:tcPr>
          <w:p w14:paraId="345C0D67" w14:textId="0156D837" w:rsidR="005F78BD" w:rsidRPr="00D77EDA" w:rsidRDefault="00B567F6" w:rsidP="00B761B7">
            <w:pPr>
              <w:rPr>
                <w:sz w:val="20"/>
                <w:szCs w:val="20"/>
              </w:rPr>
            </w:pPr>
            <w:r>
              <w:rPr>
                <w:sz w:val="20"/>
                <w:szCs w:val="20"/>
              </w:rPr>
              <w:t>Class 3</w:t>
            </w:r>
          </w:p>
        </w:tc>
        <w:tc>
          <w:tcPr>
            <w:tcW w:w="1984" w:type="dxa"/>
          </w:tcPr>
          <w:p w14:paraId="4A7B05B4" w14:textId="0C8BE3C3" w:rsidR="005F78BD" w:rsidRPr="00D77EDA" w:rsidRDefault="00B567F6" w:rsidP="00B761B7">
            <w:pPr>
              <w:rPr>
                <w:sz w:val="20"/>
                <w:szCs w:val="20"/>
              </w:rPr>
            </w:pPr>
            <w:r>
              <w:rPr>
                <w:sz w:val="20"/>
                <w:szCs w:val="20"/>
              </w:rPr>
              <w:t>Junior Boys</w:t>
            </w:r>
          </w:p>
        </w:tc>
        <w:tc>
          <w:tcPr>
            <w:tcW w:w="1034" w:type="dxa"/>
          </w:tcPr>
          <w:p w14:paraId="6C96A9B2" w14:textId="123055B9" w:rsidR="005F78BD" w:rsidRPr="00D77EDA" w:rsidRDefault="00B567F6" w:rsidP="00B761B7">
            <w:pPr>
              <w:rPr>
                <w:sz w:val="20"/>
                <w:szCs w:val="20"/>
              </w:rPr>
            </w:pPr>
            <w:r>
              <w:rPr>
                <w:sz w:val="20"/>
                <w:szCs w:val="20"/>
              </w:rPr>
              <w:t>14 and under</w:t>
            </w:r>
          </w:p>
        </w:tc>
        <w:tc>
          <w:tcPr>
            <w:tcW w:w="1801" w:type="dxa"/>
          </w:tcPr>
          <w:p w14:paraId="6AF913AA" w14:textId="3CE1D8AC" w:rsidR="005F78BD" w:rsidRPr="00D77EDA" w:rsidRDefault="00B567F6" w:rsidP="00B761B7">
            <w:pPr>
              <w:rPr>
                <w:sz w:val="20"/>
                <w:szCs w:val="20"/>
              </w:rPr>
            </w:pPr>
            <w:r>
              <w:rPr>
                <w:sz w:val="20"/>
                <w:szCs w:val="20"/>
              </w:rPr>
              <w:t xml:space="preserve">7M Turning Targets </w:t>
            </w:r>
          </w:p>
        </w:tc>
        <w:tc>
          <w:tcPr>
            <w:tcW w:w="1134" w:type="dxa"/>
          </w:tcPr>
          <w:p w14:paraId="7074404A" w14:textId="3C39B0D6" w:rsidR="005F78BD" w:rsidRPr="00D77EDA" w:rsidRDefault="00B567F6" w:rsidP="00B761B7">
            <w:pPr>
              <w:rPr>
                <w:sz w:val="20"/>
                <w:szCs w:val="20"/>
              </w:rPr>
            </w:pPr>
            <w:r>
              <w:rPr>
                <w:sz w:val="20"/>
                <w:szCs w:val="20"/>
              </w:rPr>
              <w:t>1500M</w:t>
            </w:r>
          </w:p>
        </w:tc>
        <w:tc>
          <w:tcPr>
            <w:tcW w:w="1134" w:type="dxa"/>
          </w:tcPr>
          <w:p w14:paraId="36D34780" w14:textId="72CE50A3" w:rsidR="005F78BD" w:rsidRPr="00D77EDA" w:rsidRDefault="00B567F6" w:rsidP="00B761B7">
            <w:pPr>
              <w:rPr>
                <w:sz w:val="20"/>
                <w:szCs w:val="20"/>
              </w:rPr>
            </w:pPr>
            <w:r>
              <w:rPr>
                <w:sz w:val="20"/>
                <w:szCs w:val="20"/>
              </w:rPr>
              <w:t>3 Mins</w:t>
            </w:r>
          </w:p>
        </w:tc>
        <w:tc>
          <w:tcPr>
            <w:tcW w:w="1083" w:type="dxa"/>
          </w:tcPr>
          <w:p w14:paraId="626AD3A3" w14:textId="102E2849" w:rsidR="005F78BD" w:rsidRPr="00D77EDA" w:rsidRDefault="00B567F6" w:rsidP="00B761B7">
            <w:pPr>
              <w:rPr>
                <w:sz w:val="20"/>
                <w:szCs w:val="20"/>
              </w:rPr>
            </w:pPr>
            <w:r>
              <w:rPr>
                <w:sz w:val="20"/>
                <w:szCs w:val="20"/>
              </w:rPr>
              <w:t>90cm</w:t>
            </w:r>
          </w:p>
        </w:tc>
      </w:tr>
      <w:tr w:rsidR="005F78BD" w:rsidRPr="00D77EDA" w14:paraId="2E2F600F" w14:textId="77777777" w:rsidTr="005F78BD">
        <w:tc>
          <w:tcPr>
            <w:tcW w:w="846" w:type="dxa"/>
          </w:tcPr>
          <w:p w14:paraId="13BE5EC0" w14:textId="0A4D8E56" w:rsidR="005F78BD" w:rsidRPr="00D77EDA" w:rsidRDefault="00B567F6" w:rsidP="00B761B7">
            <w:pPr>
              <w:rPr>
                <w:sz w:val="20"/>
                <w:szCs w:val="20"/>
              </w:rPr>
            </w:pPr>
            <w:r>
              <w:rPr>
                <w:sz w:val="20"/>
                <w:szCs w:val="20"/>
              </w:rPr>
              <w:t>Class 4</w:t>
            </w:r>
          </w:p>
        </w:tc>
        <w:tc>
          <w:tcPr>
            <w:tcW w:w="1984" w:type="dxa"/>
          </w:tcPr>
          <w:p w14:paraId="0945951D" w14:textId="63833DED" w:rsidR="005F78BD" w:rsidRPr="00D77EDA" w:rsidRDefault="00B567F6" w:rsidP="00B761B7">
            <w:pPr>
              <w:rPr>
                <w:sz w:val="20"/>
                <w:szCs w:val="20"/>
              </w:rPr>
            </w:pPr>
            <w:r>
              <w:rPr>
                <w:sz w:val="20"/>
                <w:szCs w:val="20"/>
              </w:rPr>
              <w:t>Junior Girls</w:t>
            </w:r>
          </w:p>
        </w:tc>
        <w:tc>
          <w:tcPr>
            <w:tcW w:w="1034" w:type="dxa"/>
          </w:tcPr>
          <w:p w14:paraId="4D763733" w14:textId="5C7710DD" w:rsidR="005F78BD" w:rsidRPr="00D77EDA" w:rsidRDefault="00B567F6" w:rsidP="00B761B7">
            <w:pPr>
              <w:rPr>
                <w:sz w:val="20"/>
                <w:szCs w:val="20"/>
              </w:rPr>
            </w:pPr>
            <w:r>
              <w:rPr>
                <w:sz w:val="20"/>
                <w:szCs w:val="20"/>
              </w:rPr>
              <w:t>14 and under</w:t>
            </w:r>
          </w:p>
        </w:tc>
        <w:tc>
          <w:tcPr>
            <w:tcW w:w="1801" w:type="dxa"/>
          </w:tcPr>
          <w:p w14:paraId="4B308C2C" w14:textId="72A31248" w:rsidR="005F78BD" w:rsidRPr="00D77EDA" w:rsidRDefault="00B567F6" w:rsidP="00B761B7">
            <w:pPr>
              <w:rPr>
                <w:sz w:val="20"/>
                <w:szCs w:val="20"/>
              </w:rPr>
            </w:pPr>
            <w:r>
              <w:rPr>
                <w:sz w:val="20"/>
                <w:szCs w:val="20"/>
              </w:rPr>
              <w:t>7M Turning Targets</w:t>
            </w:r>
          </w:p>
        </w:tc>
        <w:tc>
          <w:tcPr>
            <w:tcW w:w="1134" w:type="dxa"/>
          </w:tcPr>
          <w:p w14:paraId="207E5C5D" w14:textId="4F1446FD" w:rsidR="005F78BD" w:rsidRPr="00D77EDA" w:rsidRDefault="00B567F6" w:rsidP="00B761B7">
            <w:pPr>
              <w:rPr>
                <w:sz w:val="20"/>
                <w:szCs w:val="20"/>
              </w:rPr>
            </w:pPr>
            <w:r>
              <w:rPr>
                <w:sz w:val="20"/>
                <w:szCs w:val="20"/>
              </w:rPr>
              <w:t>1500M</w:t>
            </w:r>
          </w:p>
        </w:tc>
        <w:tc>
          <w:tcPr>
            <w:tcW w:w="1134" w:type="dxa"/>
          </w:tcPr>
          <w:p w14:paraId="2AAA103D" w14:textId="3AE2FFF9" w:rsidR="005F78BD" w:rsidRPr="00D77EDA" w:rsidRDefault="00B567F6" w:rsidP="00B761B7">
            <w:pPr>
              <w:rPr>
                <w:sz w:val="20"/>
                <w:szCs w:val="20"/>
              </w:rPr>
            </w:pPr>
            <w:r>
              <w:rPr>
                <w:sz w:val="20"/>
                <w:szCs w:val="20"/>
              </w:rPr>
              <w:t>3 Mins</w:t>
            </w:r>
          </w:p>
        </w:tc>
        <w:tc>
          <w:tcPr>
            <w:tcW w:w="1083" w:type="dxa"/>
          </w:tcPr>
          <w:p w14:paraId="593DAD54" w14:textId="09A29B77" w:rsidR="005F78BD" w:rsidRPr="00D77EDA" w:rsidRDefault="00B567F6" w:rsidP="00B761B7">
            <w:pPr>
              <w:rPr>
                <w:sz w:val="20"/>
                <w:szCs w:val="20"/>
              </w:rPr>
            </w:pPr>
            <w:r>
              <w:rPr>
                <w:sz w:val="20"/>
                <w:szCs w:val="20"/>
              </w:rPr>
              <w:t>90cm</w:t>
            </w:r>
          </w:p>
        </w:tc>
      </w:tr>
      <w:tr w:rsidR="005F78BD" w:rsidRPr="00D77EDA" w14:paraId="3B43B6DD" w14:textId="77777777" w:rsidTr="005F78BD">
        <w:tc>
          <w:tcPr>
            <w:tcW w:w="846" w:type="dxa"/>
          </w:tcPr>
          <w:p w14:paraId="6A84F28B" w14:textId="15410718" w:rsidR="005F78BD" w:rsidRPr="00D77EDA" w:rsidRDefault="00B567F6" w:rsidP="00B761B7">
            <w:pPr>
              <w:rPr>
                <w:sz w:val="20"/>
                <w:szCs w:val="20"/>
              </w:rPr>
            </w:pPr>
            <w:r>
              <w:rPr>
                <w:sz w:val="20"/>
                <w:szCs w:val="20"/>
              </w:rPr>
              <w:t>Class 5</w:t>
            </w:r>
          </w:p>
        </w:tc>
        <w:tc>
          <w:tcPr>
            <w:tcW w:w="1984" w:type="dxa"/>
          </w:tcPr>
          <w:p w14:paraId="0959A933" w14:textId="72B68808" w:rsidR="005F78BD" w:rsidRPr="00D77EDA" w:rsidRDefault="00B567F6" w:rsidP="00B761B7">
            <w:pPr>
              <w:rPr>
                <w:sz w:val="20"/>
                <w:szCs w:val="20"/>
              </w:rPr>
            </w:pPr>
            <w:proofErr w:type="spellStart"/>
            <w:r>
              <w:rPr>
                <w:sz w:val="20"/>
                <w:szCs w:val="20"/>
              </w:rPr>
              <w:t>Minimus</w:t>
            </w:r>
            <w:proofErr w:type="spellEnd"/>
            <w:r>
              <w:rPr>
                <w:sz w:val="20"/>
                <w:szCs w:val="20"/>
              </w:rPr>
              <w:t xml:space="preserve"> Boys</w:t>
            </w:r>
          </w:p>
        </w:tc>
        <w:tc>
          <w:tcPr>
            <w:tcW w:w="1034" w:type="dxa"/>
          </w:tcPr>
          <w:p w14:paraId="4FBCAFD1" w14:textId="2EB2C221" w:rsidR="005F78BD" w:rsidRPr="00D77EDA" w:rsidRDefault="00B567F6" w:rsidP="00B761B7">
            <w:pPr>
              <w:rPr>
                <w:sz w:val="20"/>
                <w:szCs w:val="20"/>
              </w:rPr>
            </w:pPr>
            <w:r>
              <w:rPr>
                <w:sz w:val="20"/>
                <w:szCs w:val="20"/>
              </w:rPr>
              <w:t>11 and under</w:t>
            </w:r>
          </w:p>
        </w:tc>
        <w:tc>
          <w:tcPr>
            <w:tcW w:w="1801" w:type="dxa"/>
          </w:tcPr>
          <w:p w14:paraId="14B1B7CD" w14:textId="4E35AFF5" w:rsidR="005F78BD" w:rsidRPr="00D77EDA" w:rsidRDefault="00B567F6" w:rsidP="00B761B7">
            <w:pPr>
              <w:rPr>
                <w:sz w:val="20"/>
                <w:szCs w:val="20"/>
              </w:rPr>
            </w:pPr>
            <w:r>
              <w:rPr>
                <w:sz w:val="20"/>
                <w:szCs w:val="20"/>
              </w:rPr>
              <w:t>7M Turning Targets (2 handed)</w:t>
            </w:r>
          </w:p>
        </w:tc>
        <w:tc>
          <w:tcPr>
            <w:tcW w:w="1134" w:type="dxa"/>
          </w:tcPr>
          <w:p w14:paraId="00E4E2E8" w14:textId="5C816F91" w:rsidR="005F78BD" w:rsidRPr="00D77EDA" w:rsidRDefault="00B567F6" w:rsidP="00B761B7">
            <w:pPr>
              <w:rPr>
                <w:sz w:val="20"/>
                <w:szCs w:val="20"/>
              </w:rPr>
            </w:pPr>
            <w:r>
              <w:rPr>
                <w:sz w:val="20"/>
                <w:szCs w:val="20"/>
              </w:rPr>
              <w:t>1000M</w:t>
            </w:r>
          </w:p>
        </w:tc>
        <w:tc>
          <w:tcPr>
            <w:tcW w:w="1134" w:type="dxa"/>
          </w:tcPr>
          <w:p w14:paraId="67E190EE" w14:textId="565CAE92" w:rsidR="005F78BD" w:rsidRPr="00D77EDA" w:rsidRDefault="00B567F6" w:rsidP="00B761B7">
            <w:pPr>
              <w:rPr>
                <w:sz w:val="20"/>
                <w:szCs w:val="20"/>
              </w:rPr>
            </w:pPr>
            <w:r>
              <w:rPr>
                <w:sz w:val="20"/>
                <w:szCs w:val="20"/>
              </w:rPr>
              <w:t>2 Mins</w:t>
            </w:r>
          </w:p>
        </w:tc>
        <w:tc>
          <w:tcPr>
            <w:tcW w:w="1083" w:type="dxa"/>
          </w:tcPr>
          <w:p w14:paraId="5381F292" w14:textId="5628C9E5" w:rsidR="005F78BD" w:rsidRPr="00D77EDA" w:rsidRDefault="00B567F6" w:rsidP="00B761B7">
            <w:pPr>
              <w:rPr>
                <w:sz w:val="20"/>
                <w:szCs w:val="20"/>
              </w:rPr>
            </w:pPr>
            <w:r>
              <w:rPr>
                <w:sz w:val="20"/>
                <w:szCs w:val="20"/>
              </w:rPr>
              <w:t>80cm</w:t>
            </w:r>
          </w:p>
        </w:tc>
      </w:tr>
      <w:tr w:rsidR="005F78BD" w:rsidRPr="00D77EDA" w14:paraId="2F069D47" w14:textId="77777777" w:rsidTr="005F78BD">
        <w:tc>
          <w:tcPr>
            <w:tcW w:w="846" w:type="dxa"/>
          </w:tcPr>
          <w:p w14:paraId="2FCAFE60" w14:textId="3DD1F715" w:rsidR="005F78BD" w:rsidRPr="00D77EDA" w:rsidRDefault="00B567F6" w:rsidP="00B761B7">
            <w:pPr>
              <w:rPr>
                <w:sz w:val="20"/>
                <w:szCs w:val="20"/>
              </w:rPr>
            </w:pPr>
            <w:r>
              <w:rPr>
                <w:sz w:val="20"/>
                <w:szCs w:val="20"/>
              </w:rPr>
              <w:t>Class 6</w:t>
            </w:r>
          </w:p>
        </w:tc>
        <w:tc>
          <w:tcPr>
            <w:tcW w:w="1984" w:type="dxa"/>
          </w:tcPr>
          <w:p w14:paraId="198D644C" w14:textId="14BD8743" w:rsidR="005F78BD" w:rsidRPr="00D77EDA" w:rsidRDefault="00B567F6" w:rsidP="00B761B7">
            <w:pPr>
              <w:rPr>
                <w:sz w:val="20"/>
                <w:szCs w:val="20"/>
              </w:rPr>
            </w:pPr>
            <w:proofErr w:type="spellStart"/>
            <w:r>
              <w:rPr>
                <w:sz w:val="20"/>
                <w:szCs w:val="20"/>
              </w:rPr>
              <w:t>Minimus</w:t>
            </w:r>
            <w:proofErr w:type="spellEnd"/>
            <w:r>
              <w:rPr>
                <w:sz w:val="20"/>
                <w:szCs w:val="20"/>
              </w:rPr>
              <w:t xml:space="preserve"> Girls</w:t>
            </w:r>
          </w:p>
        </w:tc>
        <w:tc>
          <w:tcPr>
            <w:tcW w:w="1034" w:type="dxa"/>
          </w:tcPr>
          <w:p w14:paraId="604D6CA8" w14:textId="3AF31049" w:rsidR="005F78BD" w:rsidRPr="00D77EDA" w:rsidRDefault="00B567F6" w:rsidP="00B761B7">
            <w:pPr>
              <w:rPr>
                <w:sz w:val="20"/>
                <w:szCs w:val="20"/>
              </w:rPr>
            </w:pPr>
            <w:r>
              <w:rPr>
                <w:sz w:val="20"/>
                <w:szCs w:val="20"/>
              </w:rPr>
              <w:t>11 and under</w:t>
            </w:r>
          </w:p>
        </w:tc>
        <w:tc>
          <w:tcPr>
            <w:tcW w:w="1801" w:type="dxa"/>
          </w:tcPr>
          <w:p w14:paraId="154E59F3" w14:textId="3BDB8EEB" w:rsidR="005F78BD" w:rsidRPr="00D77EDA" w:rsidRDefault="00B567F6" w:rsidP="00B761B7">
            <w:pPr>
              <w:rPr>
                <w:sz w:val="20"/>
                <w:szCs w:val="20"/>
              </w:rPr>
            </w:pPr>
            <w:r>
              <w:rPr>
                <w:sz w:val="20"/>
                <w:szCs w:val="20"/>
              </w:rPr>
              <w:t>7M Turning Targets (2 handed)</w:t>
            </w:r>
          </w:p>
        </w:tc>
        <w:tc>
          <w:tcPr>
            <w:tcW w:w="1134" w:type="dxa"/>
          </w:tcPr>
          <w:p w14:paraId="79DD8ED9" w14:textId="14D8A079" w:rsidR="005F78BD" w:rsidRPr="00D77EDA" w:rsidRDefault="00B567F6" w:rsidP="00B761B7">
            <w:pPr>
              <w:rPr>
                <w:sz w:val="20"/>
                <w:szCs w:val="20"/>
              </w:rPr>
            </w:pPr>
            <w:r>
              <w:rPr>
                <w:sz w:val="20"/>
                <w:szCs w:val="20"/>
              </w:rPr>
              <w:t>1000M</w:t>
            </w:r>
          </w:p>
        </w:tc>
        <w:tc>
          <w:tcPr>
            <w:tcW w:w="1134" w:type="dxa"/>
          </w:tcPr>
          <w:p w14:paraId="43BE174A" w14:textId="3014E3CB" w:rsidR="005F78BD" w:rsidRPr="00D77EDA" w:rsidRDefault="00B567F6" w:rsidP="00B761B7">
            <w:pPr>
              <w:rPr>
                <w:sz w:val="20"/>
                <w:szCs w:val="20"/>
              </w:rPr>
            </w:pPr>
            <w:r>
              <w:rPr>
                <w:sz w:val="20"/>
                <w:szCs w:val="20"/>
              </w:rPr>
              <w:t>2 Mins</w:t>
            </w:r>
          </w:p>
        </w:tc>
        <w:tc>
          <w:tcPr>
            <w:tcW w:w="1083" w:type="dxa"/>
          </w:tcPr>
          <w:p w14:paraId="6E90407B" w14:textId="156BFB73" w:rsidR="005F78BD" w:rsidRPr="00D77EDA" w:rsidRDefault="00B567F6" w:rsidP="00B761B7">
            <w:pPr>
              <w:rPr>
                <w:sz w:val="20"/>
                <w:szCs w:val="20"/>
              </w:rPr>
            </w:pPr>
            <w:r>
              <w:rPr>
                <w:sz w:val="20"/>
                <w:szCs w:val="20"/>
              </w:rPr>
              <w:t>80cm</w:t>
            </w:r>
          </w:p>
        </w:tc>
      </w:tr>
      <w:tr w:rsidR="005F78BD" w:rsidRPr="00D77EDA" w14:paraId="117256C6" w14:textId="77777777" w:rsidTr="005F78BD">
        <w:tc>
          <w:tcPr>
            <w:tcW w:w="846" w:type="dxa"/>
          </w:tcPr>
          <w:p w14:paraId="2BCC8A88" w14:textId="2B5810F4" w:rsidR="005F78BD" w:rsidRPr="00D77EDA" w:rsidRDefault="00B567F6" w:rsidP="00B761B7">
            <w:pPr>
              <w:rPr>
                <w:sz w:val="20"/>
                <w:szCs w:val="20"/>
              </w:rPr>
            </w:pPr>
            <w:r>
              <w:rPr>
                <w:sz w:val="20"/>
                <w:szCs w:val="20"/>
              </w:rPr>
              <w:t>Class 7</w:t>
            </w:r>
          </w:p>
        </w:tc>
        <w:tc>
          <w:tcPr>
            <w:tcW w:w="1984" w:type="dxa"/>
          </w:tcPr>
          <w:p w14:paraId="60EB3FCC" w14:textId="24B7A20E" w:rsidR="005F78BD" w:rsidRPr="00D77EDA" w:rsidRDefault="00B567F6" w:rsidP="00B761B7">
            <w:pPr>
              <w:rPr>
                <w:sz w:val="20"/>
                <w:szCs w:val="20"/>
              </w:rPr>
            </w:pPr>
            <w:r>
              <w:rPr>
                <w:sz w:val="20"/>
                <w:szCs w:val="20"/>
              </w:rPr>
              <w:t>Mixed Tadpoles</w:t>
            </w:r>
          </w:p>
        </w:tc>
        <w:tc>
          <w:tcPr>
            <w:tcW w:w="1034" w:type="dxa"/>
          </w:tcPr>
          <w:p w14:paraId="3BFB5E62" w14:textId="234C86F9" w:rsidR="005F78BD" w:rsidRPr="00D77EDA" w:rsidRDefault="00B567F6" w:rsidP="00B761B7">
            <w:pPr>
              <w:rPr>
                <w:sz w:val="20"/>
                <w:szCs w:val="20"/>
              </w:rPr>
            </w:pPr>
            <w:r>
              <w:rPr>
                <w:sz w:val="20"/>
                <w:szCs w:val="20"/>
              </w:rPr>
              <w:t>9 and under</w:t>
            </w:r>
          </w:p>
        </w:tc>
        <w:tc>
          <w:tcPr>
            <w:tcW w:w="1801" w:type="dxa"/>
          </w:tcPr>
          <w:p w14:paraId="33D8BA11" w14:textId="77777777" w:rsidR="005F78BD" w:rsidRDefault="00B04C40" w:rsidP="00B761B7">
            <w:pPr>
              <w:rPr>
                <w:sz w:val="20"/>
                <w:szCs w:val="20"/>
              </w:rPr>
            </w:pPr>
            <w:r>
              <w:rPr>
                <w:sz w:val="20"/>
                <w:szCs w:val="20"/>
              </w:rPr>
              <w:t>7M Static Targets</w:t>
            </w:r>
          </w:p>
          <w:p w14:paraId="3560B74F" w14:textId="15674367" w:rsidR="00B04C40" w:rsidRPr="00D77EDA" w:rsidRDefault="00B04C40" w:rsidP="00B761B7">
            <w:pPr>
              <w:rPr>
                <w:sz w:val="20"/>
                <w:szCs w:val="20"/>
              </w:rPr>
            </w:pPr>
            <w:r>
              <w:rPr>
                <w:sz w:val="20"/>
                <w:szCs w:val="20"/>
              </w:rPr>
              <w:t>(2 handed)</w:t>
            </w:r>
          </w:p>
        </w:tc>
        <w:tc>
          <w:tcPr>
            <w:tcW w:w="1134" w:type="dxa"/>
          </w:tcPr>
          <w:p w14:paraId="5A652624" w14:textId="6623ADD9" w:rsidR="005F78BD" w:rsidRPr="00D77EDA" w:rsidRDefault="00B04C40" w:rsidP="00B761B7">
            <w:pPr>
              <w:rPr>
                <w:sz w:val="20"/>
                <w:szCs w:val="20"/>
              </w:rPr>
            </w:pPr>
            <w:r>
              <w:rPr>
                <w:sz w:val="20"/>
                <w:szCs w:val="20"/>
              </w:rPr>
              <w:t>1000M</w:t>
            </w:r>
          </w:p>
        </w:tc>
        <w:tc>
          <w:tcPr>
            <w:tcW w:w="1134" w:type="dxa"/>
          </w:tcPr>
          <w:p w14:paraId="7575281D" w14:textId="1B22C605" w:rsidR="005F78BD" w:rsidRPr="00D77EDA" w:rsidRDefault="00B04C40" w:rsidP="00B761B7">
            <w:pPr>
              <w:rPr>
                <w:sz w:val="20"/>
                <w:szCs w:val="20"/>
              </w:rPr>
            </w:pPr>
            <w:r>
              <w:rPr>
                <w:sz w:val="20"/>
                <w:szCs w:val="20"/>
              </w:rPr>
              <w:t>2 Mins</w:t>
            </w:r>
          </w:p>
        </w:tc>
        <w:tc>
          <w:tcPr>
            <w:tcW w:w="1083" w:type="dxa"/>
          </w:tcPr>
          <w:p w14:paraId="76DE07D1" w14:textId="77777777" w:rsidR="005F78BD" w:rsidRDefault="00B04C40" w:rsidP="00B761B7">
            <w:pPr>
              <w:rPr>
                <w:sz w:val="20"/>
                <w:szCs w:val="20"/>
              </w:rPr>
            </w:pPr>
            <w:r>
              <w:rPr>
                <w:sz w:val="20"/>
                <w:szCs w:val="20"/>
              </w:rPr>
              <w:t>Max 60cm</w:t>
            </w:r>
          </w:p>
          <w:p w14:paraId="2A90D619" w14:textId="393AFE94" w:rsidR="00B04C40" w:rsidRPr="00D77EDA" w:rsidRDefault="00B04C40" w:rsidP="00B761B7">
            <w:pPr>
              <w:rPr>
                <w:sz w:val="20"/>
                <w:szCs w:val="20"/>
              </w:rPr>
            </w:pPr>
            <w:r>
              <w:rPr>
                <w:sz w:val="20"/>
                <w:szCs w:val="20"/>
              </w:rPr>
              <w:t>Shortened</w:t>
            </w:r>
          </w:p>
        </w:tc>
      </w:tr>
      <w:tr w:rsidR="005F78BD" w:rsidRPr="00D77EDA" w14:paraId="7B9FA31E" w14:textId="77777777" w:rsidTr="005F78BD">
        <w:tc>
          <w:tcPr>
            <w:tcW w:w="846" w:type="dxa"/>
          </w:tcPr>
          <w:p w14:paraId="6A77ADAA" w14:textId="7CA3AC4A" w:rsidR="005F78BD" w:rsidRPr="00D77EDA" w:rsidRDefault="00B04C40" w:rsidP="00B761B7">
            <w:pPr>
              <w:rPr>
                <w:sz w:val="20"/>
                <w:szCs w:val="20"/>
              </w:rPr>
            </w:pPr>
            <w:r>
              <w:rPr>
                <w:sz w:val="20"/>
                <w:szCs w:val="20"/>
              </w:rPr>
              <w:t>Class 8</w:t>
            </w:r>
          </w:p>
        </w:tc>
        <w:tc>
          <w:tcPr>
            <w:tcW w:w="1984" w:type="dxa"/>
          </w:tcPr>
          <w:p w14:paraId="0C4E3465" w14:textId="6415A6CB" w:rsidR="005F78BD" w:rsidRPr="00D77EDA" w:rsidRDefault="00B04C40" w:rsidP="00B761B7">
            <w:pPr>
              <w:rPr>
                <w:sz w:val="20"/>
                <w:szCs w:val="20"/>
              </w:rPr>
            </w:pPr>
            <w:r>
              <w:rPr>
                <w:sz w:val="20"/>
                <w:szCs w:val="20"/>
              </w:rPr>
              <w:t>Mixed Beanies</w:t>
            </w:r>
          </w:p>
        </w:tc>
        <w:tc>
          <w:tcPr>
            <w:tcW w:w="1034" w:type="dxa"/>
          </w:tcPr>
          <w:p w14:paraId="2F3CADCE" w14:textId="2BA66829" w:rsidR="005F78BD" w:rsidRPr="00D77EDA" w:rsidRDefault="00B04C40" w:rsidP="00B761B7">
            <w:pPr>
              <w:rPr>
                <w:sz w:val="20"/>
                <w:szCs w:val="20"/>
              </w:rPr>
            </w:pPr>
            <w:r>
              <w:rPr>
                <w:sz w:val="20"/>
                <w:szCs w:val="20"/>
              </w:rPr>
              <w:t>7 and under</w:t>
            </w:r>
          </w:p>
        </w:tc>
        <w:tc>
          <w:tcPr>
            <w:tcW w:w="1801" w:type="dxa"/>
          </w:tcPr>
          <w:p w14:paraId="45E48AA2" w14:textId="0C1B1AE0" w:rsidR="005F78BD" w:rsidRPr="00D77EDA" w:rsidRDefault="00B04C40" w:rsidP="00B761B7">
            <w:pPr>
              <w:rPr>
                <w:sz w:val="20"/>
                <w:szCs w:val="20"/>
              </w:rPr>
            </w:pPr>
            <w:r>
              <w:rPr>
                <w:sz w:val="20"/>
                <w:szCs w:val="20"/>
              </w:rPr>
              <w:t>Bean Bag Throwing</w:t>
            </w:r>
          </w:p>
        </w:tc>
        <w:tc>
          <w:tcPr>
            <w:tcW w:w="1134" w:type="dxa"/>
          </w:tcPr>
          <w:p w14:paraId="6BA737AC" w14:textId="75E5FCA8" w:rsidR="005F78BD" w:rsidRPr="00D77EDA" w:rsidRDefault="00B04C40" w:rsidP="00B761B7">
            <w:pPr>
              <w:rPr>
                <w:sz w:val="20"/>
                <w:szCs w:val="20"/>
              </w:rPr>
            </w:pPr>
            <w:r>
              <w:rPr>
                <w:sz w:val="20"/>
                <w:szCs w:val="20"/>
              </w:rPr>
              <w:t>500M</w:t>
            </w:r>
          </w:p>
        </w:tc>
        <w:tc>
          <w:tcPr>
            <w:tcW w:w="1134" w:type="dxa"/>
          </w:tcPr>
          <w:p w14:paraId="090FC4FD" w14:textId="6D60D41F" w:rsidR="005F78BD" w:rsidRPr="00D77EDA" w:rsidRDefault="00B04C40" w:rsidP="00B761B7">
            <w:pPr>
              <w:rPr>
                <w:sz w:val="20"/>
                <w:szCs w:val="20"/>
              </w:rPr>
            </w:pPr>
            <w:r>
              <w:rPr>
                <w:sz w:val="20"/>
                <w:szCs w:val="20"/>
              </w:rPr>
              <w:t>2 Mins</w:t>
            </w:r>
          </w:p>
        </w:tc>
        <w:tc>
          <w:tcPr>
            <w:tcW w:w="1083" w:type="dxa"/>
          </w:tcPr>
          <w:p w14:paraId="2549ACD1" w14:textId="77777777" w:rsidR="005F78BD" w:rsidRDefault="00B04C40" w:rsidP="00B761B7">
            <w:pPr>
              <w:rPr>
                <w:sz w:val="20"/>
                <w:szCs w:val="20"/>
              </w:rPr>
            </w:pPr>
            <w:r>
              <w:rPr>
                <w:sz w:val="20"/>
                <w:szCs w:val="20"/>
              </w:rPr>
              <w:t>Max 60cm</w:t>
            </w:r>
          </w:p>
          <w:p w14:paraId="3D04C8FF" w14:textId="6ADD70CC" w:rsidR="00B04C40" w:rsidRPr="00D77EDA" w:rsidRDefault="00B04C40" w:rsidP="00B761B7">
            <w:pPr>
              <w:rPr>
                <w:sz w:val="20"/>
                <w:szCs w:val="20"/>
              </w:rPr>
            </w:pPr>
            <w:r>
              <w:rPr>
                <w:sz w:val="20"/>
                <w:szCs w:val="20"/>
              </w:rPr>
              <w:t>Shortened</w:t>
            </w:r>
          </w:p>
        </w:tc>
      </w:tr>
    </w:tbl>
    <w:p w14:paraId="6525C8CF" w14:textId="5DF98933" w:rsidR="00B04C40" w:rsidRDefault="00B04C40" w:rsidP="00B761B7">
      <w:pPr>
        <w:rPr>
          <w:b/>
          <w:bCs/>
        </w:rPr>
      </w:pPr>
      <w:r>
        <w:rPr>
          <w:b/>
          <w:bCs/>
        </w:rPr>
        <w:t xml:space="preserve">CLOSING DATE </w:t>
      </w:r>
      <w:r w:rsidR="00EF62EE">
        <w:rPr>
          <w:b/>
          <w:bCs/>
        </w:rPr>
        <w:t>9</w:t>
      </w:r>
      <w:r w:rsidR="00EF62EE" w:rsidRPr="00EF62EE">
        <w:rPr>
          <w:b/>
          <w:bCs/>
          <w:vertAlign w:val="superscript"/>
        </w:rPr>
        <w:t>th</w:t>
      </w:r>
      <w:r w:rsidR="00EF62EE">
        <w:rPr>
          <w:b/>
          <w:bCs/>
        </w:rPr>
        <w:t xml:space="preserve"> MAY 2025</w:t>
      </w:r>
    </w:p>
    <w:p w14:paraId="32E1E2CC" w14:textId="77777777" w:rsidR="00DC5D65" w:rsidRDefault="00DC5D65" w:rsidP="00B761B7">
      <w:pPr>
        <w:rPr>
          <w:b/>
          <w:bCs/>
        </w:rPr>
      </w:pPr>
    </w:p>
    <w:p w14:paraId="2F9A1752" w14:textId="77777777" w:rsidR="00416820" w:rsidRDefault="00B04C40" w:rsidP="00B761B7">
      <w:r>
        <w:t>Entry Fee</w:t>
      </w:r>
      <w:r w:rsidR="00997AF2">
        <w:t xml:space="preserve">   Triathlon £2</w:t>
      </w:r>
      <w:r w:rsidR="00BF3D3C">
        <w:t xml:space="preserve">5 </w:t>
      </w:r>
      <w:proofErr w:type="gramStart"/>
      <w:r w:rsidR="00BF3D3C">
        <w:t>non NC</w:t>
      </w:r>
      <w:proofErr w:type="gramEnd"/>
      <w:r w:rsidR="00BF3D3C">
        <w:t xml:space="preserve"> members, £22.50 NC members. </w:t>
      </w:r>
      <w:r w:rsidR="00997AF2">
        <w:t xml:space="preserve"> Tetrathlon £35  </w:t>
      </w:r>
      <w:r w:rsidR="00BF3D3C">
        <w:t xml:space="preserve">    </w:t>
      </w:r>
    </w:p>
    <w:p w14:paraId="6741C36F" w14:textId="2B77A40A" w:rsidR="00B04C40" w:rsidRDefault="00416820" w:rsidP="00B761B7">
      <w:r>
        <w:t xml:space="preserve">Teams to be declared by </w:t>
      </w:r>
      <w:r w:rsidR="00EF62EE">
        <w:t>13</w:t>
      </w:r>
      <w:r w:rsidR="00EF62EE">
        <w:rPr>
          <w:vertAlign w:val="superscript"/>
        </w:rPr>
        <w:t xml:space="preserve">th </w:t>
      </w:r>
      <w:proofErr w:type="gramStart"/>
      <w:r w:rsidR="00EF62EE">
        <w:t>May</w:t>
      </w:r>
      <w:r w:rsidR="00997AF2">
        <w:t xml:space="preserve"> </w:t>
      </w:r>
      <w:r w:rsidR="00467E70">
        <w:t xml:space="preserve"> No</w:t>
      </w:r>
      <w:proofErr w:type="gramEnd"/>
      <w:r w:rsidR="00467E70">
        <w:t xml:space="preserve"> refund after closing date</w:t>
      </w:r>
    </w:p>
    <w:p w14:paraId="78F59C88" w14:textId="77777777" w:rsidR="00416820" w:rsidRDefault="00416820" w:rsidP="00B761B7"/>
    <w:p w14:paraId="31465506" w14:textId="21191C79" w:rsidR="00416820" w:rsidRDefault="00416820" w:rsidP="00B761B7">
      <w:r>
        <w:t xml:space="preserve">All entries via Horse Events by </w:t>
      </w:r>
      <w:r w:rsidR="00EF62EE">
        <w:t>9</w:t>
      </w:r>
      <w:r w:rsidR="00EF62EE" w:rsidRPr="00EF62EE">
        <w:rPr>
          <w:vertAlign w:val="superscript"/>
        </w:rPr>
        <w:t>th</w:t>
      </w:r>
      <w:r w:rsidR="00EF62EE">
        <w:t xml:space="preserve"> </w:t>
      </w:r>
      <w:proofErr w:type="gramStart"/>
      <w:r w:rsidR="00EF62EE">
        <w:t xml:space="preserve">May  </w:t>
      </w:r>
      <w:r>
        <w:t>(</w:t>
      </w:r>
      <w:proofErr w:type="gramEnd"/>
      <w:r w:rsidR="00EF62EE">
        <w:fldChar w:fldCharType="begin"/>
      </w:r>
      <w:r w:rsidR="00EF62EE">
        <w:instrText>HYPERLINK "http://www.horse-events.co.uk"</w:instrText>
      </w:r>
      <w:r w:rsidR="00EF62EE">
        <w:fldChar w:fldCharType="separate"/>
      </w:r>
      <w:r w:rsidR="00EF62EE" w:rsidRPr="00A758F1">
        <w:rPr>
          <w:rStyle w:val="Hyperlink"/>
        </w:rPr>
        <w:t>www.horse-events.co.uk</w:t>
      </w:r>
      <w:r w:rsidR="00EF62EE">
        <w:fldChar w:fldCharType="end"/>
      </w:r>
      <w:r>
        <w:t>)</w:t>
      </w:r>
      <w:r w:rsidR="00EF62EE">
        <w:t xml:space="preserve"> or on entry form </w:t>
      </w:r>
    </w:p>
    <w:p w14:paraId="1697321E" w14:textId="416A5628" w:rsidR="00997AF2" w:rsidRDefault="00997AF2" w:rsidP="00B761B7"/>
    <w:p w14:paraId="27780B48" w14:textId="0AA77BC6" w:rsidR="00997AF2" w:rsidRDefault="00997AF2" w:rsidP="00B761B7">
      <w:r>
        <w:rPr>
          <w:b/>
          <w:bCs/>
        </w:rPr>
        <w:t>TEAMS</w:t>
      </w:r>
      <w:proofErr w:type="gramStart"/>
      <w:r>
        <w:rPr>
          <w:b/>
          <w:bCs/>
        </w:rPr>
        <w:tab/>
      </w:r>
      <w:r>
        <w:t xml:space="preserve">  Tri</w:t>
      </w:r>
      <w:proofErr w:type="gramEnd"/>
      <w:r>
        <w:t xml:space="preserve"> and </w:t>
      </w:r>
      <w:proofErr w:type="spellStart"/>
      <w:r>
        <w:t>tet</w:t>
      </w:r>
      <w:proofErr w:type="spellEnd"/>
      <w:r>
        <w:t xml:space="preserve"> teams of 4 (3 to count) chosen from classes 1 – 8.</w:t>
      </w:r>
    </w:p>
    <w:p w14:paraId="56441D77" w14:textId="0E2B4376" w:rsidR="00997AF2" w:rsidRDefault="00997AF2" w:rsidP="00B761B7">
      <w:pPr>
        <w:rPr>
          <w:b/>
          <w:bCs/>
        </w:rPr>
      </w:pPr>
    </w:p>
    <w:p w14:paraId="2CC7C88E" w14:textId="230DF940" w:rsidR="00997AF2" w:rsidRDefault="00997AF2" w:rsidP="00B761B7">
      <w:proofErr w:type="gramStart"/>
      <w:r>
        <w:rPr>
          <w:b/>
          <w:bCs/>
        </w:rPr>
        <w:t xml:space="preserve">ROSETTES  </w:t>
      </w:r>
      <w:r>
        <w:t>Individual</w:t>
      </w:r>
      <w:proofErr w:type="gramEnd"/>
      <w:r>
        <w:t xml:space="preserve"> to 8</w:t>
      </w:r>
      <w:r w:rsidRPr="00997AF2">
        <w:rPr>
          <w:vertAlign w:val="superscript"/>
        </w:rPr>
        <w:t>th</w:t>
      </w:r>
      <w:r>
        <w:t xml:space="preserve"> place and teams to 6</w:t>
      </w:r>
      <w:r w:rsidRPr="00997AF2">
        <w:rPr>
          <w:vertAlign w:val="superscript"/>
        </w:rPr>
        <w:t>th</w:t>
      </w:r>
      <w:r>
        <w:t xml:space="preserve"> place. </w:t>
      </w:r>
    </w:p>
    <w:p w14:paraId="6A1FE470" w14:textId="648B94DF" w:rsidR="00663CE8" w:rsidRDefault="00663CE8" w:rsidP="00B761B7"/>
    <w:p w14:paraId="59DB1656" w14:textId="1A7AA3AF" w:rsidR="00663CE8" w:rsidRDefault="00663CE8" w:rsidP="00B761B7">
      <w:r>
        <w:rPr>
          <w:b/>
          <w:bCs/>
        </w:rPr>
        <w:t>Enquiries to:</w:t>
      </w:r>
      <w:r>
        <w:t xml:space="preserve">  Helen Ball, </w:t>
      </w:r>
      <w:proofErr w:type="spellStart"/>
      <w:r>
        <w:t>Pennti</w:t>
      </w:r>
      <w:proofErr w:type="spellEnd"/>
      <w:r>
        <w:t xml:space="preserve"> </w:t>
      </w:r>
      <w:proofErr w:type="spellStart"/>
      <w:r>
        <w:t>Lowarn</w:t>
      </w:r>
      <w:proofErr w:type="spellEnd"/>
      <w:r>
        <w:t xml:space="preserve">, Mount, </w:t>
      </w:r>
      <w:proofErr w:type="spellStart"/>
      <w:r>
        <w:t>Bodmin</w:t>
      </w:r>
      <w:proofErr w:type="spellEnd"/>
      <w:r>
        <w:t xml:space="preserve"> PL30 4ET  07929 002609   </w:t>
      </w:r>
      <w:hyperlink r:id="rId5" w:history="1">
        <w:r w:rsidRPr="001E5304">
          <w:rPr>
            <w:rStyle w:val="Hyperlink"/>
          </w:rPr>
          <w:t>ant-helen@hotmail.co.uk</w:t>
        </w:r>
      </w:hyperlink>
    </w:p>
    <w:p w14:paraId="15B86C4C" w14:textId="7D70456B" w:rsidR="00663CE8" w:rsidRDefault="00663CE8" w:rsidP="00B761B7"/>
    <w:p w14:paraId="57240923" w14:textId="509B78D3" w:rsidR="00663CE8" w:rsidRDefault="00663CE8" w:rsidP="00B761B7">
      <w:r>
        <w:t xml:space="preserve">Times will be emailed to team trainers by </w:t>
      </w:r>
      <w:r w:rsidR="00EF62EE">
        <w:t>15</w:t>
      </w:r>
      <w:r w:rsidR="00EF62EE" w:rsidRPr="00EF62EE">
        <w:rPr>
          <w:vertAlign w:val="superscript"/>
        </w:rPr>
        <w:t>th</w:t>
      </w:r>
      <w:r w:rsidR="00EF62EE">
        <w:t xml:space="preserve"> May and will be on </w:t>
      </w:r>
      <w:proofErr w:type="spellStart"/>
      <w:r w:rsidR="00EF62EE">
        <w:t>pcresults</w:t>
      </w:r>
      <w:proofErr w:type="spellEnd"/>
      <w:r>
        <w:t>.</w:t>
      </w:r>
      <w:r w:rsidR="00417BCE">
        <w:t xml:space="preserve">  Results will be accessed via www.ponyclubresults.co.uk</w:t>
      </w:r>
    </w:p>
    <w:p w14:paraId="57470E3C" w14:textId="5BF9EFBC" w:rsidR="00663CE8" w:rsidRDefault="00663CE8" w:rsidP="00B761B7"/>
    <w:p w14:paraId="387859EA" w14:textId="7C1E2D43" w:rsidR="00467E70" w:rsidRDefault="00663CE8" w:rsidP="00B761B7">
      <w:r>
        <w:t>The competition will be run under the Pony Club Tetrathlon Rules 202</w:t>
      </w:r>
      <w:r w:rsidR="00EF62EE">
        <w:t>5</w:t>
      </w:r>
      <w:r>
        <w:t>, which can be found on the PC website</w:t>
      </w:r>
      <w:r w:rsidR="00374F28">
        <w:t>.</w:t>
      </w:r>
    </w:p>
    <w:p w14:paraId="71E635C5" w14:textId="1C8792D7" w:rsidR="00374F28" w:rsidRDefault="00374F28" w:rsidP="00B761B7"/>
    <w:p w14:paraId="5A81C61A" w14:textId="3F99A7BD" w:rsidR="00374F28" w:rsidRDefault="00374F28" w:rsidP="00B761B7"/>
    <w:p w14:paraId="04C4E4C4" w14:textId="5D9098D0" w:rsidR="00374F28" w:rsidRDefault="00374F28" w:rsidP="00B761B7"/>
    <w:p w14:paraId="0F4358FA" w14:textId="627B1136" w:rsidR="00374F28" w:rsidRDefault="00374F28" w:rsidP="00B761B7">
      <w:r>
        <w:t>Shooting:</w:t>
      </w:r>
    </w:p>
    <w:p w14:paraId="265036E2" w14:textId="7912008C" w:rsidR="00374F28" w:rsidRDefault="00374F28" w:rsidP="00374F28">
      <w:pPr>
        <w:pStyle w:val="ListParagraph"/>
        <w:numPr>
          <w:ilvl w:val="0"/>
          <w:numId w:val="1"/>
        </w:numPr>
      </w:pPr>
      <w:r>
        <w:t>Pistols must remain boxed until competitors are asked to unbox them by</w:t>
      </w:r>
      <w:r w:rsidR="00DC5D65">
        <w:t xml:space="preserve"> the</w:t>
      </w:r>
      <w:r>
        <w:t xml:space="preserve"> range </w:t>
      </w:r>
      <w:proofErr w:type="gramStart"/>
      <w:r>
        <w:t>steward</w:t>
      </w:r>
      <w:proofErr w:type="gramEnd"/>
    </w:p>
    <w:p w14:paraId="5E4E92A1" w14:textId="37BAB996" w:rsidR="00374F28" w:rsidRDefault="00374F28" w:rsidP="00374F28">
      <w:pPr>
        <w:pStyle w:val="ListParagraph"/>
        <w:numPr>
          <w:ilvl w:val="0"/>
          <w:numId w:val="1"/>
        </w:numPr>
      </w:pPr>
      <w:r>
        <w:t xml:space="preserve">All pistols should be flagged to comply with </w:t>
      </w:r>
      <w:proofErr w:type="gramStart"/>
      <w:r>
        <w:t>rules</w:t>
      </w:r>
      <w:proofErr w:type="gramEnd"/>
    </w:p>
    <w:p w14:paraId="4E364946" w14:textId="152F3B8D" w:rsidR="00374F28" w:rsidRDefault="00374F28" w:rsidP="00374F28">
      <w:pPr>
        <w:pStyle w:val="ListParagraph"/>
        <w:numPr>
          <w:ilvl w:val="0"/>
          <w:numId w:val="1"/>
        </w:numPr>
      </w:pPr>
      <w:r>
        <w:t xml:space="preserve">Please indicate on entry form </w:t>
      </w:r>
      <w:r w:rsidR="00604770">
        <w:t xml:space="preserve">of gun shares and </w:t>
      </w:r>
      <w:r>
        <w:t>if competitor is left handed</w:t>
      </w:r>
    </w:p>
    <w:p w14:paraId="7636F382" w14:textId="16419C62" w:rsidR="00374F28" w:rsidRDefault="00374F28" w:rsidP="00374F28"/>
    <w:p w14:paraId="6E19209C" w14:textId="54D4F7F5" w:rsidR="00374F28" w:rsidRDefault="00374F28" w:rsidP="00374F28">
      <w:r>
        <w:t>Running</w:t>
      </w:r>
    </w:p>
    <w:p w14:paraId="09396819" w14:textId="0AE7DA0D" w:rsidR="00374F28" w:rsidRDefault="00000CD9" w:rsidP="00374F28">
      <w:pPr>
        <w:pStyle w:val="ListParagraph"/>
        <w:numPr>
          <w:ilvl w:val="0"/>
          <w:numId w:val="2"/>
        </w:numPr>
      </w:pPr>
      <w:r>
        <w:t xml:space="preserve">The run will be </w:t>
      </w:r>
      <w:r w:rsidR="009B641A">
        <w:t>on grass</w:t>
      </w:r>
    </w:p>
    <w:p w14:paraId="2B1FEAD1" w14:textId="64AA9C1D" w:rsidR="00000CD9" w:rsidRDefault="00000CD9" w:rsidP="00374F28">
      <w:pPr>
        <w:pStyle w:val="ListParagraph"/>
        <w:numPr>
          <w:ilvl w:val="0"/>
          <w:numId w:val="2"/>
        </w:numPr>
      </w:pPr>
      <w:r>
        <w:t xml:space="preserve">Competitors will be starting </w:t>
      </w:r>
      <w:r w:rsidR="009B641A">
        <w:t>in groups</w:t>
      </w:r>
    </w:p>
    <w:p w14:paraId="71AD3656" w14:textId="701D2247" w:rsidR="00000CD9" w:rsidRDefault="00000CD9" w:rsidP="00374F28">
      <w:pPr>
        <w:pStyle w:val="ListParagraph"/>
        <w:numPr>
          <w:ilvl w:val="0"/>
          <w:numId w:val="2"/>
        </w:numPr>
      </w:pPr>
      <w:r>
        <w:t>Running numbers will be in the envelope with the targets</w:t>
      </w:r>
      <w:r w:rsidR="00DC5D65">
        <w:t xml:space="preserve">.  Beanie numbers will be at the start of the </w:t>
      </w:r>
      <w:proofErr w:type="gramStart"/>
      <w:r w:rsidR="00DC5D65">
        <w:t>run</w:t>
      </w:r>
      <w:proofErr w:type="gramEnd"/>
    </w:p>
    <w:p w14:paraId="2A684E85" w14:textId="7CB75A61" w:rsidR="00467E70" w:rsidRDefault="00467E70" w:rsidP="00374F28">
      <w:pPr>
        <w:pStyle w:val="ListParagraph"/>
        <w:numPr>
          <w:ilvl w:val="0"/>
          <w:numId w:val="2"/>
        </w:numPr>
      </w:pPr>
      <w:r>
        <w:rPr>
          <w:b/>
          <w:bCs/>
        </w:rPr>
        <w:t xml:space="preserve">Please check your running times on the board before leaving the field. Any disputes need to be made on the field </w:t>
      </w:r>
      <w:proofErr w:type="gramStart"/>
      <w:r>
        <w:rPr>
          <w:b/>
          <w:bCs/>
        </w:rPr>
        <w:t>only</w:t>
      </w:r>
      <w:proofErr w:type="gramEnd"/>
    </w:p>
    <w:p w14:paraId="39E25992" w14:textId="462FC4BE" w:rsidR="00000CD9" w:rsidRDefault="00000CD9" w:rsidP="00000CD9"/>
    <w:p w14:paraId="319B8BBC" w14:textId="0030517E" w:rsidR="00000CD9" w:rsidRDefault="00000CD9" w:rsidP="00000CD9">
      <w:r>
        <w:t>Swimming</w:t>
      </w:r>
    </w:p>
    <w:p w14:paraId="58B2FBE1" w14:textId="5DAB8457" w:rsidR="00000CD9" w:rsidRDefault="00000CD9" w:rsidP="00000CD9">
      <w:pPr>
        <w:pStyle w:val="ListParagraph"/>
        <w:numPr>
          <w:ilvl w:val="0"/>
          <w:numId w:val="6"/>
        </w:numPr>
      </w:pPr>
      <w:r>
        <w:t>Please state on the entry form if the competitor requires an outside lane</w:t>
      </w:r>
    </w:p>
    <w:p w14:paraId="1800F5CB" w14:textId="28E6F290" w:rsidR="00000CD9" w:rsidRDefault="00000CD9" w:rsidP="00000CD9">
      <w:pPr>
        <w:pStyle w:val="ListParagraph"/>
        <w:numPr>
          <w:ilvl w:val="0"/>
          <w:numId w:val="6"/>
        </w:numPr>
        <w:rPr>
          <w:b/>
          <w:bCs/>
        </w:rPr>
      </w:pPr>
      <w:r>
        <w:t xml:space="preserve">Buoyancy aids will be allowed </w:t>
      </w:r>
      <w:r w:rsidR="00BF3D3C">
        <w:t xml:space="preserve">for class 8 only </w:t>
      </w:r>
      <w:r>
        <w:t>and there will be no penalty</w:t>
      </w:r>
      <w:r w:rsidR="00DC5D65">
        <w:t xml:space="preserve">.  </w:t>
      </w:r>
      <w:r w:rsidR="00DC5D65" w:rsidRPr="00EF62EE">
        <w:rPr>
          <w:b/>
          <w:bCs/>
        </w:rPr>
        <w:t xml:space="preserve">Buoyancy aids are only allowed to swim in the outside lane, so please state on the entry form if they will be </w:t>
      </w:r>
      <w:proofErr w:type="gramStart"/>
      <w:r w:rsidR="00DC5D65" w:rsidRPr="00EF62EE">
        <w:rPr>
          <w:b/>
          <w:bCs/>
        </w:rPr>
        <w:t>used</w:t>
      </w:r>
      <w:proofErr w:type="gramEnd"/>
    </w:p>
    <w:p w14:paraId="78BF9C86" w14:textId="58A93746" w:rsidR="00467E70" w:rsidRPr="00EF62EE" w:rsidRDefault="00467E70" w:rsidP="00000CD9">
      <w:pPr>
        <w:pStyle w:val="ListParagraph"/>
        <w:numPr>
          <w:ilvl w:val="0"/>
          <w:numId w:val="6"/>
        </w:numPr>
        <w:rPr>
          <w:b/>
          <w:bCs/>
        </w:rPr>
      </w:pPr>
      <w:r>
        <w:rPr>
          <w:b/>
          <w:bCs/>
        </w:rPr>
        <w:t xml:space="preserve">Please check your swim distances on the board before leaving the pool.  Any disputes need to be made at the pool </w:t>
      </w:r>
      <w:proofErr w:type="gramStart"/>
      <w:r>
        <w:rPr>
          <w:b/>
          <w:bCs/>
        </w:rPr>
        <w:t>only</w:t>
      </w:r>
      <w:proofErr w:type="gramEnd"/>
    </w:p>
    <w:p w14:paraId="6FA08476" w14:textId="7C068D73" w:rsidR="00000CD9" w:rsidRPr="00EF62EE" w:rsidRDefault="00000CD9" w:rsidP="00000CD9">
      <w:pPr>
        <w:rPr>
          <w:b/>
          <w:bCs/>
        </w:rPr>
      </w:pPr>
    </w:p>
    <w:p w14:paraId="342504B1" w14:textId="496AF09B" w:rsidR="00000CD9" w:rsidRDefault="00000CD9" w:rsidP="00F57822">
      <w:r>
        <w:t>Riding</w:t>
      </w:r>
    </w:p>
    <w:p w14:paraId="6E443852" w14:textId="325F1AF7" w:rsidR="001D237F" w:rsidRDefault="00286BD5" w:rsidP="00DC5D65">
      <w:pPr>
        <w:pStyle w:val="ListParagraph"/>
        <w:numPr>
          <w:ilvl w:val="0"/>
          <w:numId w:val="7"/>
        </w:numPr>
      </w:pPr>
      <w:r>
        <w:t xml:space="preserve">Class 7/8 will be over a max 60cm course.  Class 8 may be </w:t>
      </w:r>
      <w:proofErr w:type="gramStart"/>
      <w:r>
        <w:t>assisted</w:t>
      </w:r>
      <w:proofErr w:type="gramEnd"/>
    </w:p>
    <w:p w14:paraId="4F7C5A5B" w14:textId="0F140CE2" w:rsidR="00286BD5" w:rsidRDefault="00417BCE" w:rsidP="00000CD9">
      <w:pPr>
        <w:pStyle w:val="ListParagraph"/>
        <w:numPr>
          <w:ilvl w:val="0"/>
          <w:numId w:val="7"/>
        </w:numPr>
      </w:pPr>
      <w:r>
        <w:t xml:space="preserve">Competitors wishing to compete at the next height down will receive 200 penalty points, or if you drop down two heights 400 penalty </w:t>
      </w:r>
      <w:proofErr w:type="gramStart"/>
      <w:r>
        <w:t>points</w:t>
      </w:r>
      <w:proofErr w:type="gramEnd"/>
    </w:p>
    <w:p w14:paraId="0F3EEA6F" w14:textId="429438F1" w:rsidR="00417BCE" w:rsidRDefault="00417BCE" w:rsidP="00000CD9">
      <w:pPr>
        <w:pStyle w:val="ListParagraph"/>
        <w:numPr>
          <w:ilvl w:val="0"/>
          <w:numId w:val="7"/>
        </w:numPr>
      </w:pPr>
      <w:r>
        <w:t>BE bibs are required and you will need to print your riding number</w:t>
      </w:r>
    </w:p>
    <w:p w14:paraId="4B59511D" w14:textId="1E8554E5" w:rsidR="00417BCE" w:rsidRDefault="00417BCE" w:rsidP="00000CD9">
      <w:pPr>
        <w:pStyle w:val="ListParagraph"/>
        <w:numPr>
          <w:ilvl w:val="0"/>
          <w:numId w:val="7"/>
        </w:numPr>
      </w:pPr>
      <w:r>
        <w:t xml:space="preserve">The XC Course will be available to walk from 2pm Friday </w:t>
      </w:r>
      <w:r w:rsidR="003A26DF">
        <w:t>16</w:t>
      </w:r>
      <w:r w:rsidR="003A26DF" w:rsidRPr="003A26DF">
        <w:rPr>
          <w:vertAlign w:val="superscript"/>
        </w:rPr>
        <w:t>th</w:t>
      </w:r>
      <w:r w:rsidR="003A26DF">
        <w:t xml:space="preserve"> </w:t>
      </w:r>
      <w:proofErr w:type="gramStart"/>
      <w:r w:rsidR="003A26DF">
        <w:t>May</w:t>
      </w:r>
      <w:proofErr w:type="gramEnd"/>
    </w:p>
    <w:p w14:paraId="72B5084B" w14:textId="4CC83C49" w:rsidR="00417BCE" w:rsidRDefault="00417BCE" w:rsidP="00000CD9">
      <w:pPr>
        <w:pStyle w:val="ListParagraph"/>
        <w:numPr>
          <w:ilvl w:val="0"/>
          <w:numId w:val="7"/>
        </w:numPr>
      </w:pPr>
      <w:r>
        <w:t xml:space="preserve">Catering will be available </w:t>
      </w:r>
      <w:r w:rsidR="00416820">
        <w:t xml:space="preserve">on Sunday </w:t>
      </w:r>
      <w:proofErr w:type="gramStart"/>
      <w:r w:rsidR="00416820">
        <w:t>only</w:t>
      </w:r>
      <w:proofErr w:type="gramEnd"/>
    </w:p>
    <w:p w14:paraId="78358F87" w14:textId="368E2A7E" w:rsidR="00F57822" w:rsidRDefault="00F57822" w:rsidP="00F57822"/>
    <w:p w14:paraId="0700F96C" w14:textId="4B6D48F3" w:rsidR="00F57822" w:rsidRDefault="00F57822" w:rsidP="00F57822"/>
    <w:p w14:paraId="3A946C44" w14:textId="6B0A4C4F" w:rsidR="00F57822" w:rsidRDefault="00F57822" w:rsidP="00F57822"/>
    <w:p w14:paraId="0D6F2785" w14:textId="77777777" w:rsidR="00DF4DB5" w:rsidRDefault="00DF4DB5" w:rsidP="00DF4DB5">
      <w:r>
        <w:t>Neither the organisers, nor any person acting on their behalf, accept any liability for any accident, loss, damage, injury or illness to horses, owners, riders, spectators, land, vehicles, their contents and accessories, or any other person or property whatsoever, whether caused by their negligence, breach of contract or in any other way whatsoever.  The organiser of this event has taken reasonable precautions to ensure the health and safety of everyone present.  For these measures to be effective, everyone must take all reasonable precautions to avoid and prevent accidents occurring and must obey the instructions of the organiser and all the Officials and Stewards.</w:t>
      </w:r>
    </w:p>
    <w:p w14:paraId="7C4BC1A0" w14:textId="77777777" w:rsidR="00DF4DB5" w:rsidRPr="00B92A4A" w:rsidRDefault="00DF4DB5" w:rsidP="00DF4DB5"/>
    <w:p w14:paraId="01500CB1" w14:textId="77777777" w:rsidR="00DF4DB5" w:rsidRPr="00B92A4A" w:rsidRDefault="00DF4DB5" w:rsidP="00DF4DB5">
      <w:r w:rsidRPr="00B92A4A">
        <w:t xml:space="preserve">1. Save for the death or personal injury caused by the negligence of the organisers, or anyone for whom they are in law responsible, neither the organisers of this event or The Pony Club nor any agent, employee or representative of these bodies, nor the landlord or </w:t>
      </w:r>
      <w:r w:rsidRPr="00B92A4A">
        <w:lastRenderedPageBreak/>
        <w:t>his tenant, accepts any liability for any accident, loss, damage, injury or illness to horses, owners, riders, spectators, land, cars, their contents and accessories, or any other personal property whatsoever, whether caused by their negligence, breach of contract or in any other way whatsoever. Entries are only accepted on this basis.</w:t>
      </w:r>
    </w:p>
    <w:p w14:paraId="770395A0" w14:textId="77777777" w:rsidR="00DF4DB5" w:rsidRPr="00B92A4A" w:rsidRDefault="00DF4DB5" w:rsidP="00DF4DB5"/>
    <w:p w14:paraId="5F900539" w14:textId="77777777" w:rsidR="00DF4DB5" w:rsidRDefault="00DF4DB5" w:rsidP="00DF4DB5">
      <w:r w:rsidRPr="00B92A4A">
        <w:t xml:space="preserve"> 2. The organisers of this event have taken all reasonable precautions to ensure the health and safety of everyone present at this event. For these measures to be effective, everyone</w:t>
      </w:r>
    </w:p>
    <w:p w14:paraId="332548E1" w14:textId="77777777" w:rsidR="00DF4DB5" w:rsidRDefault="00DF4DB5" w:rsidP="00DF4DB5">
      <w:r w:rsidRPr="00B92A4A">
        <w:t xml:space="preserve">must take all reasonable precautions to avoid and prevent accidents. They must obey the instructions of the organisers and all officials and stewards. </w:t>
      </w:r>
    </w:p>
    <w:p w14:paraId="626B0A59" w14:textId="3F78E92D" w:rsidR="009B641A" w:rsidRDefault="009B641A" w:rsidP="009B641A"/>
    <w:p w14:paraId="1C962BF5" w14:textId="00B4D894" w:rsidR="009B641A" w:rsidRPr="009B641A" w:rsidRDefault="009B641A" w:rsidP="009B641A">
      <w:pPr>
        <w:rPr>
          <w:b/>
          <w:bCs/>
        </w:rPr>
      </w:pPr>
    </w:p>
    <w:p w14:paraId="5E03EEC1" w14:textId="77777777" w:rsidR="00374F28" w:rsidRDefault="00374F28" w:rsidP="00374F28">
      <w:pPr>
        <w:pStyle w:val="ListParagraph"/>
        <w:ind w:left="1440"/>
      </w:pPr>
    </w:p>
    <w:p w14:paraId="25C066E4" w14:textId="20E9694C" w:rsidR="00374F28" w:rsidRDefault="00374F28" w:rsidP="00374F28">
      <w:pPr>
        <w:pStyle w:val="ListParagraph"/>
        <w:ind w:left="1440"/>
      </w:pPr>
    </w:p>
    <w:p w14:paraId="6EAA7705" w14:textId="1CA4E4FE" w:rsidR="00374F28" w:rsidRDefault="00374F28" w:rsidP="00B761B7"/>
    <w:p w14:paraId="7CF1A695" w14:textId="77777777" w:rsidR="00374F28" w:rsidRPr="00663CE8" w:rsidRDefault="00374F28" w:rsidP="00B761B7"/>
    <w:p w14:paraId="41596360" w14:textId="1D463DE8" w:rsidR="00997AF2" w:rsidRDefault="00997AF2" w:rsidP="00B761B7"/>
    <w:p w14:paraId="2AC1B391" w14:textId="77777777" w:rsidR="00997AF2" w:rsidRPr="00997AF2" w:rsidRDefault="00997AF2" w:rsidP="00B761B7"/>
    <w:p w14:paraId="6BABF49D" w14:textId="77777777" w:rsidR="00B761B7" w:rsidRPr="00B761B7" w:rsidRDefault="00B761B7" w:rsidP="00B761B7">
      <w:pPr>
        <w:rPr>
          <w:sz w:val="32"/>
          <w:szCs w:val="32"/>
        </w:rPr>
      </w:pPr>
    </w:p>
    <w:p w14:paraId="01F282DF" w14:textId="4F9368AC" w:rsidR="00B761B7" w:rsidRPr="00B761B7" w:rsidRDefault="00B761B7" w:rsidP="00B761B7">
      <w:pPr>
        <w:jc w:val="center"/>
        <w:rPr>
          <w:b/>
          <w:bCs/>
          <w:sz w:val="32"/>
          <w:szCs w:val="32"/>
        </w:rPr>
      </w:pPr>
    </w:p>
    <w:p w14:paraId="65236926" w14:textId="1D6C233F" w:rsidR="00B761B7" w:rsidRPr="00B761B7" w:rsidRDefault="00B761B7" w:rsidP="00B761B7">
      <w:pPr>
        <w:rPr>
          <w:b/>
          <w:bCs/>
        </w:rPr>
      </w:pPr>
    </w:p>
    <w:sectPr w:rsidR="00B761B7" w:rsidRPr="00B76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D0C"/>
    <w:multiLevelType w:val="hybridMultilevel"/>
    <w:tmpl w:val="82A8CE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48554E"/>
    <w:multiLevelType w:val="hybridMultilevel"/>
    <w:tmpl w:val="C974DD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222064A9"/>
    <w:multiLevelType w:val="hybridMultilevel"/>
    <w:tmpl w:val="04CEC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B771B9"/>
    <w:multiLevelType w:val="hybridMultilevel"/>
    <w:tmpl w:val="311C78B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397D2C82"/>
    <w:multiLevelType w:val="hybridMultilevel"/>
    <w:tmpl w:val="734CB0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EBF78A3"/>
    <w:multiLevelType w:val="hybridMultilevel"/>
    <w:tmpl w:val="8C54E3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D056D28"/>
    <w:multiLevelType w:val="hybridMultilevel"/>
    <w:tmpl w:val="D2743D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9809811">
    <w:abstractNumId w:val="6"/>
  </w:num>
  <w:num w:numId="2" w16cid:durableId="335765418">
    <w:abstractNumId w:val="5"/>
  </w:num>
  <w:num w:numId="3" w16cid:durableId="663124837">
    <w:abstractNumId w:val="2"/>
  </w:num>
  <w:num w:numId="4" w16cid:durableId="952396577">
    <w:abstractNumId w:val="1"/>
  </w:num>
  <w:num w:numId="5" w16cid:durableId="1569726550">
    <w:abstractNumId w:val="3"/>
  </w:num>
  <w:num w:numId="6" w16cid:durableId="97989148">
    <w:abstractNumId w:val="0"/>
  </w:num>
  <w:num w:numId="7" w16cid:durableId="1406150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1B7"/>
    <w:rsid w:val="00000CD9"/>
    <w:rsid w:val="001D237F"/>
    <w:rsid w:val="00286BD5"/>
    <w:rsid w:val="00374F28"/>
    <w:rsid w:val="0038762A"/>
    <w:rsid w:val="003A26DF"/>
    <w:rsid w:val="003F0A6F"/>
    <w:rsid w:val="00416820"/>
    <w:rsid w:val="00417BCE"/>
    <w:rsid w:val="00467E70"/>
    <w:rsid w:val="00566AA8"/>
    <w:rsid w:val="005F78BD"/>
    <w:rsid w:val="00604770"/>
    <w:rsid w:val="00663CE8"/>
    <w:rsid w:val="00997AF2"/>
    <w:rsid w:val="009B641A"/>
    <w:rsid w:val="00A051E6"/>
    <w:rsid w:val="00B04C40"/>
    <w:rsid w:val="00B567F6"/>
    <w:rsid w:val="00B761B7"/>
    <w:rsid w:val="00BF3D3C"/>
    <w:rsid w:val="00CA7B70"/>
    <w:rsid w:val="00D67365"/>
    <w:rsid w:val="00D77EDA"/>
    <w:rsid w:val="00DC5D65"/>
    <w:rsid w:val="00DF4DB5"/>
    <w:rsid w:val="00EF62EE"/>
    <w:rsid w:val="00F57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37C224"/>
  <w15:chartTrackingRefBased/>
  <w15:docId w15:val="{CD84D1A3-48C9-7948-BF2D-0B7F9184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7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CE8"/>
    <w:rPr>
      <w:color w:val="0563C1" w:themeColor="hyperlink"/>
      <w:u w:val="single"/>
    </w:rPr>
  </w:style>
  <w:style w:type="character" w:styleId="UnresolvedMention">
    <w:name w:val="Unresolved Mention"/>
    <w:basedOn w:val="DefaultParagraphFont"/>
    <w:uiPriority w:val="99"/>
    <w:semiHidden/>
    <w:unhideWhenUsed/>
    <w:rsid w:val="00663CE8"/>
    <w:rPr>
      <w:color w:val="605E5C"/>
      <w:shd w:val="clear" w:color="auto" w:fill="E1DFDD"/>
    </w:rPr>
  </w:style>
  <w:style w:type="paragraph" w:styleId="ListParagraph">
    <w:name w:val="List Paragraph"/>
    <w:basedOn w:val="Normal"/>
    <w:uiPriority w:val="34"/>
    <w:qFormat/>
    <w:rsid w:val="00374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t-helen@hotmai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Ball</dc:creator>
  <cp:keywords/>
  <dc:description/>
  <cp:lastModifiedBy>Nina Ball</cp:lastModifiedBy>
  <cp:revision>12</cp:revision>
  <cp:lastPrinted>2024-04-12T13:51:00Z</cp:lastPrinted>
  <dcterms:created xsi:type="dcterms:W3CDTF">2022-04-29T13:00:00Z</dcterms:created>
  <dcterms:modified xsi:type="dcterms:W3CDTF">2025-04-04T11:36:00Z</dcterms:modified>
</cp:coreProperties>
</file>