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0A985" w14:textId="3E99DD6A" w:rsidR="00E72AE1" w:rsidRDefault="0063117D" w:rsidP="003772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19050" distB="19050" distL="19050" distR="19050" wp14:anchorId="0548204E" wp14:editId="3B0C016A">
            <wp:extent cx="1057275" cy="11144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  <w:szCs w:val="36"/>
        </w:rPr>
        <w:t xml:space="preserve">Chiltern Riding Club  </w:t>
      </w:r>
      <w:r>
        <w:rPr>
          <w:b/>
          <w:noProof/>
          <w:color w:val="000000"/>
          <w:sz w:val="36"/>
          <w:szCs w:val="36"/>
        </w:rPr>
        <w:drawing>
          <wp:inline distT="19050" distB="19050" distL="19050" distR="19050" wp14:anchorId="569F185F" wp14:editId="3076DEB0">
            <wp:extent cx="1057275" cy="11144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14187A" w14:textId="1F6F37C9" w:rsidR="00E72AE1" w:rsidRDefault="0063117D" w:rsidP="003772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Summer Evening Open Dressage 202</w:t>
      </w:r>
      <w:r>
        <w:rPr>
          <w:b/>
          <w:sz w:val="36"/>
          <w:szCs w:val="36"/>
        </w:rPr>
        <w:t>4</w:t>
      </w:r>
    </w:p>
    <w:p w14:paraId="5DFBCCE5" w14:textId="08BBCB53" w:rsidR="00E72AE1" w:rsidRDefault="0063117D" w:rsidP="003772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340" w:lineRule="auto"/>
        <w:ind w:right="2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Wednesday 1</w:t>
      </w:r>
      <w:r>
        <w:rPr>
          <w:b/>
          <w:sz w:val="28"/>
          <w:szCs w:val="28"/>
          <w:highlight w:val="white"/>
        </w:rPr>
        <w:t>5</w:t>
      </w:r>
      <w:r>
        <w:rPr>
          <w:b/>
          <w:color w:val="000000"/>
          <w:sz w:val="30"/>
          <w:szCs w:val="30"/>
          <w:vertAlign w:val="superscript"/>
        </w:rPr>
        <w:t xml:space="preserve">th </w:t>
      </w:r>
      <w:r>
        <w:rPr>
          <w:b/>
          <w:color w:val="000000"/>
          <w:sz w:val="28"/>
          <w:szCs w:val="28"/>
          <w:highlight w:val="white"/>
        </w:rPr>
        <w:t xml:space="preserve">May – Thursday </w:t>
      </w:r>
      <w:r w:rsidR="003772BB">
        <w:rPr>
          <w:b/>
          <w:color w:val="000000"/>
          <w:sz w:val="28"/>
          <w:szCs w:val="28"/>
        </w:rPr>
        <w:t>20</w:t>
      </w:r>
      <w:r w:rsidR="003772BB" w:rsidRPr="003772BB"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30"/>
          <w:szCs w:val="30"/>
          <w:vertAlign w:val="superscript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 xml:space="preserve">June – Wednesday </w:t>
      </w:r>
      <w:r w:rsidR="003772BB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30"/>
          <w:szCs w:val="30"/>
          <w:vertAlign w:val="superscript"/>
        </w:rPr>
        <w:t xml:space="preserve">th </w:t>
      </w:r>
      <w:r>
        <w:rPr>
          <w:b/>
          <w:color w:val="000000"/>
          <w:sz w:val="28"/>
          <w:szCs w:val="28"/>
          <w:highlight w:val="white"/>
        </w:rPr>
        <w:t>July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Checkendon</w:t>
      </w:r>
      <w:proofErr w:type="spellEnd"/>
      <w:r>
        <w:rPr>
          <w:b/>
          <w:color w:val="000000"/>
          <w:sz w:val="28"/>
          <w:szCs w:val="28"/>
        </w:rPr>
        <w:t xml:space="preserve"> EC, </w:t>
      </w:r>
      <w:proofErr w:type="spellStart"/>
      <w:r>
        <w:rPr>
          <w:b/>
          <w:color w:val="000000"/>
          <w:sz w:val="28"/>
          <w:szCs w:val="28"/>
        </w:rPr>
        <w:t>Lovegroves</w:t>
      </w:r>
      <w:proofErr w:type="spellEnd"/>
      <w:r>
        <w:rPr>
          <w:b/>
          <w:color w:val="000000"/>
          <w:sz w:val="28"/>
          <w:szCs w:val="28"/>
        </w:rPr>
        <w:t xml:space="preserve"> Lane, </w:t>
      </w:r>
      <w:proofErr w:type="spellStart"/>
      <w:r>
        <w:rPr>
          <w:b/>
          <w:color w:val="000000"/>
          <w:sz w:val="28"/>
          <w:szCs w:val="28"/>
        </w:rPr>
        <w:t>Checkendon</w:t>
      </w:r>
      <w:proofErr w:type="spellEnd"/>
      <w:r>
        <w:rPr>
          <w:b/>
          <w:color w:val="000000"/>
          <w:sz w:val="28"/>
          <w:szCs w:val="28"/>
        </w:rPr>
        <w:t>. RG8 0NE</w:t>
      </w:r>
    </w:p>
    <w:p w14:paraId="1FF05F76" w14:textId="54A7BB3E" w:rsidR="00E72AE1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65" w:lineRule="auto"/>
        <w:ind w:left="421" w:right="4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 classes are open to members and day members. </w:t>
      </w:r>
      <w:r>
        <w:rPr>
          <w:b/>
          <w:color w:val="000000"/>
          <w:sz w:val="24"/>
          <w:szCs w:val="24"/>
        </w:rPr>
        <w:br/>
        <w:t xml:space="preserve">Rosettes to 6th place Warm up and tests on surfaces. </w:t>
      </w:r>
      <w:r>
        <w:rPr>
          <w:b/>
          <w:color w:val="000000"/>
          <w:sz w:val="24"/>
          <w:szCs w:val="24"/>
        </w:rPr>
        <w:br/>
        <w:t xml:space="preserve">Classes will not start before 5pm. </w:t>
      </w:r>
    </w:p>
    <w:p w14:paraId="6DBD33A8" w14:textId="77777777" w:rsidR="0063117D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65" w:lineRule="auto"/>
        <w:ind w:left="421" w:right="416"/>
        <w:jc w:val="center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4"/>
        <w:gridCol w:w="2254"/>
      </w:tblGrid>
      <w:tr w:rsidR="003772BB" w14:paraId="58ACD1DB" w14:textId="77777777" w:rsidTr="0063117D">
        <w:tc>
          <w:tcPr>
            <w:tcW w:w="2253" w:type="dxa"/>
          </w:tcPr>
          <w:p w14:paraId="0A279053" w14:textId="77777777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</w:p>
        </w:tc>
        <w:tc>
          <w:tcPr>
            <w:tcW w:w="2254" w:type="dxa"/>
          </w:tcPr>
          <w:p w14:paraId="2AD8665E" w14:textId="097D4473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15th May</w:t>
            </w:r>
          </w:p>
        </w:tc>
        <w:tc>
          <w:tcPr>
            <w:tcW w:w="2254" w:type="dxa"/>
          </w:tcPr>
          <w:p w14:paraId="4ADBF00D" w14:textId="5A054C9C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20th June</w:t>
            </w:r>
          </w:p>
        </w:tc>
        <w:tc>
          <w:tcPr>
            <w:tcW w:w="2254" w:type="dxa"/>
          </w:tcPr>
          <w:p w14:paraId="7294FCA2" w14:textId="70115D7E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17th July</w:t>
            </w:r>
          </w:p>
        </w:tc>
      </w:tr>
      <w:tr w:rsidR="003772BB" w14:paraId="3EA71DC3" w14:textId="77777777" w:rsidTr="0063117D">
        <w:tc>
          <w:tcPr>
            <w:tcW w:w="2253" w:type="dxa"/>
          </w:tcPr>
          <w:p w14:paraId="78FB93E6" w14:textId="440C1512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Class 1</w:t>
            </w:r>
          </w:p>
        </w:tc>
        <w:tc>
          <w:tcPr>
            <w:tcW w:w="2254" w:type="dxa"/>
            <w:vAlign w:val="bottom"/>
          </w:tcPr>
          <w:p w14:paraId="6665DA7C" w14:textId="7AA5BC24" w:rsidR="003772BB" w:rsidRPr="003772BB" w:rsidRDefault="003772BB" w:rsidP="006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</w:rPr>
              <w:t>Intro A</w:t>
            </w:r>
          </w:p>
        </w:tc>
        <w:tc>
          <w:tcPr>
            <w:tcW w:w="2254" w:type="dxa"/>
            <w:vAlign w:val="bottom"/>
          </w:tcPr>
          <w:p w14:paraId="6C7BB1AB" w14:textId="3E8B2EB8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Intro B</w:t>
            </w:r>
          </w:p>
        </w:tc>
        <w:tc>
          <w:tcPr>
            <w:tcW w:w="2254" w:type="dxa"/>
            <w:vAlign w:val="bottom"/>
          </w:tcPr>
          <w:p w14:paraId="605BD92B" w14:textId="44B15E0A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Intro A</w:t>
            </w:r>
          </w:p>
        </w:tc>
      </w:tr>
      <w:tr w:rsidR="003772BB" w14:paraId="71BE41B0" w14:textId="77777777" w:rsidTr="0063117D">
        <w:tc>
          <w:tcPr>
            <w:tcW w:w="2253" w:type="dxa"/>
          </w:tcPr>
          <w:p w14:paraId="2C2DA532" w14:textId="1293D788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Class 2</w:t>
            </w:r>
          </w:p>
        </w:tc>
        <w:tc>
          <w:tcPr>
            <w:tcW w:w="2254" w:type="dxa"/>
            <w:vAlign w:val="center"/>
          </w:tcPr>
          <w:p w14:paraId="6E274375" w14:textId="1E80CE4E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Prelim 2</w:t>
            </w:r>
          </w:p>
        </w:tc>
        <w:tc>
          <w:tcPr>
            <w:tcW w:w="2254" w:type="dxa"/>
            <w:vAlign w:val="bottom"/>
          </w:tcPr>
          <w:p w14:paraId="7353C69A" w14:textId="741B1590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Prelim 7</w:t>
            </w:r>
          </w:p>
        </w:tc>
        <w:tc>
          <w:tcPr>
            <w:tcW w:w="2254" w:type="dxa"/>
            <w:vAlign w:val="bottom"/>
          </w:tcPr>
          <w:p w14:paraId="6FF6FFBF" w14:textId="5664F351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Prelim 13</w:t>
            </w:r>
          </w:p>
        </w:tc>
      </w:tr>
      <w:tr w:rsidR="003772BB" w14:paraId="222A8392" w14:textId="77777777" w:rsidTr="0063117D">
        <w:tc>
          <w:tcPr>
            <w:tcW w:w="2253" w:type="dxa"/>
          </w:tcPr>
          <w:p w14:paraId="2AEAEE28" w14:textId="1F1A2157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Class 3</w:t>
            </w:r>
          </w:p>
        </w:tc>
        <w:tc>
          <w:tcPr>
            <w:tcW w:w="2254" w:type="dxa"/>
            <w:vAlign w:val="center"/>
          </w:tcPr>
          <w:p w14:paraId="11BF39B1" w14:textId="6B46E54E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Prelim 14/Nov 24</w:t>
            </w:r>
          </w:p>
        </w:tc>
        <w:tc>
          <w:tcPr>
            <w:tcW w:w="2254" w:type="dxa"/>
            <w:vAlign w:val="bottom"/>
          </w:tcPr>
          <w:p w14:paraId="701507E0" w14:textId="17242142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Prelim 12/ Nov 27</w:t>
            </w:r>
          </w:p>
        </w:tc>
        <w:tc>
          <w:tcPr>
            <w:tcW w:w="2254" w:type="dxa"/>
            <w:vAlign w:val="bottom"/>
          </w:tcPr>
          <w:p w14:paraId="71DC0EA3" w14:textId="600E4F53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Prelim 2/ Novice 24</w:t>
            </w:r>
          </w:p>
        </w:tc>
      </w:tr>
      <w:tr w:rsidR="003772BB" w14:paraId="4C61903F" w14:textId="77777777" w:rsidTr="0063117D">
        <w:tc>
          <w:tcPr>
            <w:tcW w:w="2253" w:type="dxa"/>
          </w:tcPr>
          <w:p w14:paraId="5406315C" w14:textId="1A49E170" w:rsidR="003772BB" w:rsidRDefault="003772BB" w:rsidP="0063117D">
            <w:pPr>
              <w:widowControl w:val="0"/>
              <w:spacing w:before="95"/>
              <w:jc w:val="center"/>
              <w:rPr>
                <w:b/>
                <w:color w:val="000000"/>
                <w:sz w:val="36"/>
                <w:szCs w:val="36"/>
                <w:vertAlign w:val="subscript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>Class 4</w:t>
            </w:r>
          </w:p>
        </w:tc>
        <w:tc>
          <w:tcPr>
            <w:tcW w:w="2254" w:type="dxa"/>
            <w:vAlign w:val="center"/>
          </w:tcPr>
          <w:p w14:paraId="0CA06E8A" w14:textId="39718889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Novice 30/ Elem 44</w:t>
            </w:r>
          </w:p>
        </w:tc>
        <w:tc>
          <w:tcPr>
            <w:tcW w:w="2254" w:type="dxa"/>
            <w:vAlign w:val="bottom"/>
          </w:tcPr>
          <w:p w14:paraId="01BD6EFE" w14:textId="76969639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Novice 28/ Elem 49</w:t>
            </w:r>
          </w:p>
        </w:tc>
        <w:tc>
          <w:tcPr>
            <w:tcW w:w="2254" w:type="dxa"/>
            <w:vAlign w:val="bottom"/>
          </w:tcPr>
          <w:p w14:paraId="5B57A4FE" w14:textId="5328D208" w:rsidR="003772BB" w:rsidRPr="003772BB" w:rsidRDefault="003772BB" w:rsidP="0063117D">
            <w:pPr>
              <w:widowControl w:val="0"/>
              <w:spacing w:before="95"/>
              <w:jc w:val="center"/>
              <w:rPr>
                <w:color w:val="000000"/>
                <w:sz w:val="36"/>
                <w:szCs w:val="36"/>
                <w:vertAlign w:val="subscript"/>
              </w:rPr>
            </w:pPr>
            <w:r w:rsidRPr="003772BB">
              <w:rPr>
                <w:color w:val="000000"/>
                <w:sz w:val="36"/>
                <w:szCs w:val="36"/>
                <w:vertAlign w:val="subscript"/>
              </w:rPr>
              <w:t>Novice 34/ Elem 49</w:t>
            </w:r>
          </w:p>
        </w:tc>
      </w:tr>
    </w:tbl>
    <w:p w14:paraId="702AD28C" w14:textId="4CD7978E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304" w:lineRule="auto"/>
        <w:ind w:left="9" w:right="291" w:hanging="6"/>
        <w:rPr>
          <w:color w:val="000000"/>
          <w:sz w:val="19"/>
          <w:szCs w:val="19"/>
        </w:rPr>
      </w:pPr>
      <w:r>
        <w:rPr>
          <w:color w:val="000000"/>
        </w:rPr>
        <w:t>All classes are Open.</w:t>
      </w:r>
      <w:r w:rsidR="006C3A11">
        <w:rPr>
          <w:color w:val="000000"/>
        </w:rPr>
        <w:t xml:space="preserve"> Class 1 only may be led or assisted.</w:t>
      </w:r>
      <w:r>
        <w:rPr>
          <w:color w:val="000000"/>
        </w:rPr>
        <w:t xml:space="preserve"> We request that combinations do not enter class 1 if entering class </w:t>
      </w:r>
      <w:r w:rsidRPr="00F47E4C">
        <w:rPr>
          <w:color w:val="000000"/>
        </w:rPr>
        <w:t>4. Classes 3 and 4 will be placed on a % basis.</w:t>
      </w:r>
      <w:r>
        <w:rPr>
          <w:color w:val="000000"/>
          <w:sz w:val="19"/>
          <w:szCs w:val="19"/>
        </w:rPr>
        <w:t xml:space="preserve"> </w:t>
      </w:r>
      <w:r w:rsidR="00F47E4C">
        <w:rPr>
          <w:color w:val="000000"/>
          <w:sz w:val="19"/>
          <w:szCs w:val="19"/>
        </w:rPr>
        <w:t>(Both tests in one of these classes maybe entered but one will be HC)</w:t>
      </w:r>
      <w:r>
        <w:rPr>
          <w:color w:val="000000"/>
          <w:sz w:val="19"/>
          <w:szCs w:val="19"/>
        </w:rPr>
        <w:t xml:space="preserve"> </w:t>
      </w:r>
    </w:p>
    <w:p w14:paraId="59C068A8" w14:textId="3DBB3D3B" w:rsidR="00E72AE1" w:rsidRDefault="0063117D" w:rsidP="00F47E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left="18"/>
        <w:rPr>
          <w:b/>
          <w:color w:val="000000"/>
        </w:rPr>
      </w:pPr>
      <w:r>
        <w:rPr>
          <w:b/>
          <w:color w:val="000000"/>
        </w:rPr>
        <w:t>Entries fees: CRC Members £1</w:t>
      </w:r>
      <w:r w:rsidR="00F47E4C">
        <w:rPr>
          <w:b/>
          <w:color w:val="000000"/>
        </w:rPr>
        <w:t>5</w:t>
      </w:r>
      <w:r>
        <w:rPr>
          <w:b/>
          <w:color w:val="000000"/>
        </w:rPr>
        <w:t xml:space="preserve"> per class Day Members £1</w:t>
      </w:r>
      <w:r w:rsidR="00F47E4C">
        <w:rPr>
          <w:b/>
          <w:color w:val="000000"/>
        </w:rPr>
        <w:t xml:space="preserve">7 </w:t>
      </w:r>
      <w:r>
        <w:rPr>
          <w:b/>
          <w:color w:val="000000"/>
        </w:rPr>
        <w:t xml:space="preserve">per class </w:t>
      </w:r>
    </w:p>
    <w:p w14:paraId="457BE905" w14:textId="31310F9F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320" w:lineRule="auto"/>
        <w:ind w:left="18" w:right="6"/>
        <w:rPr>
          <w:color w:val="000000"/>
          <w:sz w:val="19"/>
          <w:szCs w:val="19"/>
        </w:rPr>
      </w:pPr>
      <w:r w:rsidRPr="005A0FF5">
        <w:rPr>
          <w:b/>
          <w:bCs/>
          <w:color w:val="000000"/>
          <w:sz w:val="19"/>
          <w:szCs w:val="19"/>
          <w:highlight w:val="white"/>
        </w:rPr>
        <w:t xml:space="preserve">Entries are online at </w:t>
      </w:r>
      <w:r w:rsidRPr="005A0FF5">
        <w:rPr>
          <w:b/>
          <w:bCs/>
          <w:color w:val="0000FF"/>
          <w:sz w:val="19"/>
          <w:szCs w:val="19"/>
          <w:highlight w:val="white"/>
          <w:u w:val="single"/>
        </w:rPr>
        <w:t>www.horse-events.co.uk</w:t>
      </w:r>
      <w:r>
        <w:rPr>
          <w:color w:val="0000FF"/>
          <w:sz w:val="19"/>
          <w:szCs w:val="19"/>
          <w:highlight w:val="white"/>
          <w:u w:val="single"/>
        </w:rPr>
        <w:t xml:space="preserve"> </w:t>
      </w:r>
      <w:r>
        <w:rPr>
          <w:color w:val="000000"/>
          <w:sz w:val="19"/>
          <w:szCs w:val="19"/>
          <w:highlight w:val="white"/>
        </w:rPr>
        <w:t xml:space="preserve">There is a </w:t>
      </w:r>
      <w:proofErr w:type="spellStart"/>
      <w:proofErr w:type="gramStart"/>
      <w:r>
        <w:rPr>
          <w:color w:val="000000"/>
          <w:sz w:val="19"/>
          <w:szCs w:val="19"/>
          <w:highlight w:val="white"/>
        </w:rPr>
        <w:t>non refundable</w:t>
      </w:r>
      <w:proofErr w:type="spellEnd"/>
      <w:proofErr w:type="gramEnd"/>
      <w:r>
        <w:rPr>
          <w:color w:val="000000"/>
          <w:sz w:val="19"/>
          <w:szCs w:val="19"/>
          <w:highlight w:val="white"/>
        </w:rPr>
        <w:t xml:space="preserve"> booking fee of £1.45 per class. </w:t>
      </w:r>
      <w:r>
        <w:rPr>
          <w:color w:val="000000"/>
          <w:sz w:val="19"/>
          <w:szCs w:val="19"/>
        </w:rPr>
        <w:t xml:space="preserve"> Entries close 5 days before each show (1</w:t>
      </w:r>
      <w:r w:rsidR="00F47E4C">
        <w:rPr>
          <w:color w:val="000000"/>
          <w:sz w:val="19"/>
          <w:szCs w:val="19"/>
        </w:rPr>
        <w:t>0</w:t>
      </w:r>
      <w:r>
        <w:rPr>
          <w:color w:val="000000"/>
          <w:sz w:val="21"/>
          <w:szCs w:val="21"/>
          <w:vertAlign w:val="superscript"/>
        </w:rPr>
        <w:t xml:space="preserve">th </w:t>
      </w:r>
      <w:proofErr w:type="gramStart"/>
      <w:r>
        <w:rPr>
          <w:color w:val="000000"/>
          <w:sz w:val="19"/>
          <w:szCs w:val="19"/>
        </w:rPr>
        <w:t>May,</w:t>
      </w:r>
      <w:proofErr w:type="gramEnd"/>
      <w:r>
        <w:rPr>
          <w:color w:val="000000"/>
          <w:sz w:val="19"/>
          <w:szCs w:val="19"/>
        </w:rPr>
        <w:t xml:space="preserve"> 1</w:t>
      </w:r>
      <w:r w:rsidR="00F47E4C">
        <w:rPr>
          <w:color w:val="000000"/>
          <w:sz w:val="19"/>
          <w:szCs w:val="19"/>
        </w:rPr>
        <w:t>5</w:t>
      </w:r>
      <w:r>
        <w:rPr>
          <w:color w:val="000000"/>
          <w:sz w:val="21"/>
          <w:szCs w:val="21"/>
          <w:vertAlign w:val="superscript"/>
        </w:rPr>
        <w:t xml:space="preserve">th </w:t>
      </w:r>
      <w:r>
        <w:rPr>
          <w:color w:val="000000"/>
          <w:sz w:val="19"/>
          <w:szCs w:val="19"/>
        </w:rPr>
        <w:t xml:space="preserve">June, </w:t>
      </w:r>
      <w:r w:rsidR="00F47E4C">
        <w:rPr>
          <w:color w:val="000000"/>
          <w:sz w:val="19"/>
          <w:szCs w:val="19"/>
        </w:rPr>
        <w:t>12</w:t>
      </w:r>
      <w:r>
        <w:rPr>
          <w:color w:val="000000"/>
          <w:sz w:val="21"/>
          <w:szCs w:val="21"/>
          <w:vertAlign w:val="superscript"/>
        </w:rPr>
        <w:t xml:space="preserve">st </w:t>
      </w:r>
      <w:r>
        <w:rPr>
          <w:color w:val="000000"/>
          <w:sz w:val="19"/>
          <w:szCs w:val="19"/>
        </w:rPr>
        <w:t xml:space="preserve">July) </w:t>
      </w:r>
    </w:p>
    <w:p w14:paraId="3DA7458D" w14:textId="7777777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20" w:lineRule="auto"/>
        <w:ind w:left="4" w:right="161" w:firstLine="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£4 late entry fee </w:t>
      </w:r>
      <w:proofErr w:type="gramStart"/>
      <w:r>
        <w:rPr>
          <w:color w:val="000000"/>
          <w:sz w:val="19"/>
          <w:szCs w:val="19"/>
        </w:rPr>
        <w:t>applies</w:t>
      </w:r>
      <w:proofErr w:type="gramEnd"/>
      <w:r>
        <w:rPr>
          <w:color w:val="000000"/>
          <w:sz w:val="19"/>
          <w:szCs w:val="19"/>
        </w:rPr>
        <w:t xml:space="preserve"> and these must be emailed to </w:t>
      </w:r>
      <w:r>
        <w:rPr>
          <w:color w:val="0000FF"/>
          <w:sz w:val="19"/>
          <w:szCs w:val="19"/>
          <w:u w:val="single"/>
        </w:rPr>
        <w:t xml:space="preserve">chilternrc@hotmail.com </w:t>
      </w:r>
      <w:r>
        <w:rPr>
          <w:color w:val="000000"/>
          <w:sz w:val="19"/>
          <w:szCs w:val="19"/>
        </w:rPr>
        <w:t xml:space="preserve">and paid in advance. Times will be available online at </w:t>
      </w:r>
      <w:r>
        <w:rPr>
          <w:color w:val="0000FF"/>
          <w:sz w:val="19"/>
          <w:szCs w:val="19"/>
          <w:highlight w:val="white"/>
          <w:u w:val="single"/>
        </w:rPr>
        <w:t>www.chilternridingclub.co.uk</w:t>
      </w:r>
      <w:r>
        <w:rPr>
          <w:color w:val="0000FF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Chiltern RC FB page 3 days </w:t>
      </w:r>
      <w:proofErr w:type="gramStart"/>
      <w:r>
        <w:rPr>
          <w:color w:val="000000"/>
          <w:sz w:val="19"/>
          <w:szCs w:val="19"/>
        </w:rPr>
        <w:t>before  each</w:t>
      </w:r>
      <w:proofErr w:type="gramEnd"/>
      <w:r>
        <w:rPr>
          <w:color w:val="000000"/>
          <w:sz w:val="19"/>
          <w:szCs w:val="19"/>
        </w:rPr>
        <w:t xml:space="preserve"> show </w:t>
      </w:r>
    </w:p>
    <w:p w14:paraId="5523F8CE" w14:textId="6D5E325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20" w:lineRule="auto"/>
        <w:ind w:left="14" w:right="164" w:firstLine="4"/>
        <w:rPr>
          <w:color w:val="0000FF"/>
          <w:sz w:val="19"/>
          <w:szCs w:val="19"/>
        </w:rPr>
      </w:pPr>
      <w:r>
        <w:rPr>
          <w:color w:val="000000"/>
          <w:sz w:val="19"/>
          <w:szCs w:val="19"/>
        </w:rPr>
        <w:t xml:space="preserve">If you have any queries regarding </w:t>
      </w:r>
      <w:r>
        <w:rPr>
          <w:color w:val="000000"/>
          <w:sz w:val="19"/>
          <w:szCs w:val="19"/>
          <w:u w:val="single"/>
        </w:rPr>
        <w:t xml:space="preserve">online entries </w:t>
      </w:r>
      <w:r>
        <w:rPr>
          <w:color w:val="000000"/>
          <w:sz w:val="19"/>
          <w:szCs w:val="19"/>
        </w:rPr>
        <w:t xml:space="preserve">please contact Horse-Events 07962 251696 </w:t>
      </w:r>
      <w:r w:rsidR="005A0FF5">
        <w:rPr>
          <w:color w:val="000000"/>
          <w:sz w:val="19"/>
          <w:szCs w:val="19"/>
        </w:rPr>
        <w:t xml:space="preserve">not after 7pm </w:t>
      </w:r>
      <w:r>
        <w:rPr>
          <w:color w:val="000000"/>
          <w:sz w:val="19"/>
          <w:szCs w:val="19"/>
        </w:rPr>
        <w:t xml:space="preserve">or </w:t>
      </w:r>
      <w:proofErr w:type="gramStart"/>
      <w:r>
        <w:rPr>
          <w:color w:val="000000"/>
          <w:sz w:val="19"/>
          <w:szCs w:val="19"/>
        </w:rPr>
        <w:t xml:space="preserve">email  </w:t>
      </w:r>
      <w:r>
        <w:rPr>
          <w:color w:val="0000FF"/>
          <w:sz w:val="19"/>
          <w:szCs w:val="19"/>
          <w:highlight w:val="white"/>
          <w:u w:val="single"/>
        </w:rPr>
        <w:t>info@horse-events.co.uk</w:t>
      </w:r>
      <w:proofErr w:type="gramEnd"/>
      <w:r>
        <w:rPr>
          <w:color w:val="0000FF"/>
          <w:sz w:val="19"/>
          <w:szCs w:val="19"/>
        </w:rPr>
        <w:t xml:space="preserve"> </w:t>
      </w:r>
    </w:p>
    <w:p w14:paraId="600CD4B8" w14:textId="3F2A306B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19" w:lineRule="auto"/>
        <w:ind w:left="1" w:right="-1" w:firstLine="16"/>
        <w:rPr>
          <w:color w:val="555555"/>
          <w:sz w:val="19"/>
          <w:szCs w:val="19"/>
        </w:rPr>
      </w:pPr>
      <w:r>
        <w:rPr>
          <w:color w:val="555555"/>
          <w:sz w:val="19"/>
          <w:szCs w:val="19"/>
        </w:rPr>
        <w:t xml:space="preserve">If you would like to edit your horse or rider details before the closing date of the </w:t>
      </w:r>
      <w:proofErr w:type="gramStart"/>
      <w:r>
        <w:rPr>
          <w:color w:val="555555"/>
          <w:sz w:val="19"/>
          <w:szCs w:val="19"/>
        </w:rPr>
        <w:t>event</w:t>
      </w:r>
      <w:proofErr w:type="gramEnd"/>
      <w:r>
        <w:rPr>
          <w:color w:val="555555"/>
          <w:sz w:val="19"/>
          <w:szCs w:val="19"/>
        </w:rPr>
        <w:t xml:space="preserve"> please login to your Horse Events account and edit your booking under the ‘MY BOOKING’ Tab If you would like to change the class please email info@horse-events.co.uk and if there is space available we will do this for you. </w:t>
      </w:r>
    </w:p>
    <w:p w14:paraId="67498789" w14:textId="7777777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ind w:left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Organiser Angeline Clark 07821124724 </w:t>
      </w:r>
    </w:p>
    <w:p w14:paraId="062461EF" w14:textId="721E9C86" w:rsidR="00E72AE1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Show day Secretary Liz Atkinson 07762782125 (Mobile signal is v poor at venue)</w:t>
      </w:r>
    </w:p>
    <w:p w14:paraId="5C49099C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2"/>
        <w:rPr>
          <w:color w:val="000000"/>
          <w:sz w:val="19"/>
          <w:szCs w:val="19"/>
        </w:rPr>
      </w:pPr>
    </w:p>
    <w:p w14:paraId="3CCDB4DD" w14:textId="7777777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RULES AND CONDITIONS OF ENTRY: </w:t>
      </w:r>
    </w:p>
    <w:p w14:paraId="3AA04E1D" w14:textId="5AC56DFB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6" w:lineRule="auto"/>
        <w:ind w:left="369" w:right="157" w:hanging="34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1. No claims can be entertained for anything that may happen to competitor, their property, their</w:t>
      </w:r>
      <w:r w:rsidR="00F47E4C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servants, onlookers, </w:t>
      </w:r>
      <w:proofErr w:type="gramStart"/>
      <w:r>
        <w:rPr>
          <w:color w:val="000000"/>
          <w:sz w:val="19"/>
          <w:szCs w:val="19"/>
        </w:rPr>
        <w:t>horses</w:t>
      </w:r>
      <w:proofErr w:type="gramEnd"/>
      <w:r>
        <w:rPr>
          <w:color w:val="000000"/>
          <w:sz w:val="19"/>
          <w:szCs w:val="19"/>
        </w:rPr>
        <w:t xml:space="preserve"> or vehicles in connection with or arising from this event. It shall be a</w:t>
      </w:r>
      <w:r w:rsidR="00F47E4C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condition of entry that each competitor shall agree to indemnify the organisers against legal action arising from any mishap. </w:t>
      </w:r>
    </w:p>
    <w:p w14:paraId="32E1817B" w14:textId="7777777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 The judge's decision is final </w:t>
      </w:r>
    </w:p>
    <w:p w14:paraId="7BDCD1D6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3. The organisers reserve the right to refuse or reject any entry and to amend or cancel any class or the event at their discretion </w:t>
      </w:r>
    </w:p>
    <w:p w14:paraId="713775FE" w14:textId="77777777" w:rsidR="0063117D" w:rsidRDefault="00F47E4C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4. </w:t>
      </w:r>
      <w:r w:rsidR="0063117D">
        <w:rPr>
          <w:color w:val="000000"/>
          <w:sz w:val="19"/>
          <w:szCs w:val="19"/>
        </w:rPr>
        <w:t xml:space="preserve">Full refunds will be given if withdrawal before closing date, no refunds after this unless replaced from waitlist. Full refunds will be given if cancellation due to adverse conditions. </w:t>
      </w:r>
    </w:p>
    <w:p w14:paraId="7EB222B2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5. Any complaints must be written out and handed to the organiser of the event within 15 minutes of the incident, accompanied by a fee of £15 which will be refunded if the complaint is upheld. </w:t>
      </w:r>
    </w:p>
    <w:p w14:paraId="58A75D01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6. Horses must be 4 years of age or over </w:t>
      </w:r>
    </w:p>
    <w:p w14:paraId="5FF832CD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7. Correctly fitted hard hats to PAS 015 (2011) / VG1 01.040 2014 / ASTM F1163 / Snell E2016 with </w:t>
      </w:r>
      <w:proofErr w:type="gramStart"/>
      <w:r>
        <w:rPr>
          <w:color w:val="000000"/>
          <w:sz w:val="19"/>
          <w:szCs w:val="19"/>
        </w:rPr>
        <w:t>3</w:t>
      </w:r>
      <w:r w:rsidR="00F47E4C">
        <w:rPr>
          <w:color w:val="000000"/>
          <w:sz w:val="19"/>
          <w:szCs w:val="19"/>
        </w:rPr>
        <w:t xml:space="preserve"> p</w:t>
      </w:r>
      <w:r>
        <w:rPr>
          <w:color w:val="000000"/>
          <w:sz w:val="19"/>
          <w:szCs w:val="19"/>
        </w:rPr>
        <w:t>oint</w:t>
      </w:r>
      <w:proofErr w:type="gramEnd"/>
      <w:r>
        <w:rPr>
          <w:color w:val="000000"/>
          <w:sz w:val="19"/>
          <w:szCs w:val="19"/>
        </w:rPr>
        <w:t xml:space="preserve"> fastening secured must be worn at all times when mounted or you will be eliminated </w:t>
      </w:r>
    </w:p>
    <w:p w14:paraId="27C56503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8. Any combination judged to be entered in a class for which they are not eligible may be moved to </w:t>
      </w:r>
      <w:r w:rsidR="00F47E4C">
        <w:rPr>
          <w:color w:val="000000"/>
          <w:sz w:val="19"/>
          <w:szCs w:val="19"/>
        </w:rPr>
        <w:t>a</w:t>
      </w:r>
      <w:r>
        <w:rPr>
          <w:color w:val="000000"/>
          <w:sz w:val="19"/>
          <w:szCs w:val="19"/>
        </w:rPr>
        <w:t xml:space="preserve">nother class at the Judges’ discretion. </w:t>
      </w:r>
    </w:p>
    <w:p w14:paraId="49D9D03D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9. Please note that all and any children </w:t>
      </w:r>
      <w:proofErr w:type="gramStart"/>
      <w:r>
        <w:rPr>
          <w:color w:val="000000"/>
          <w:sz w:val="19"/>
          <w:szCs w:val="19"/>
        </w:rPr>
        <w:t xml:space="preserve">remain the responsibility of their parents and/or guardians at all </w:t>
      </w:r>
      <w:r w:rsidR="00F47E4C">
        <w:rPr>
          <w:color w:val="000000"/>
          <w:sz w:val="19"/>
          <w:szCs w:val="19"/>
        </w:rPr>
        <w:t>t</w:t>
      </w:r>
      <w:r>
        <w:rPr>
          <w:color w:val="000000"/>
          <w:sz w:val="19"/>
          <w:szCs w:val="19"/>
        </w:rPr>
        <w:t>imes</w:t>
      </w:r>
      <w:proofErr w:type="gramEnd"/>
      <w:r>
        <w:rPr>
          <w:color w:val="000000"/>
          <w:sz w:val="19"/>
          <w:szCs w:val="19"/>
        </w:rPr>
        <w:t xml:space="preserve"> and no responsibility is accepted by the organizers. </w:t>
      </w:r>
    </w:p>
    <w:p w14:paraId="6E20B968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10. Any change of horse or rider must be notified to the Secretary at least 15 minutes before the start of the class </w:t>
      </w:r>
    </w:p>
    <w:p w14:paraId="46FD9396" w14:textId="77777777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11. There must be no mucking out of trailers or lorries onto the ground. All muck and loose hay / </w:t>
      </w:r>
      <w:r w:rsidR="00F47E4C">
        <w:rPr>
          <w:color w:val="000000"/>
          <w:sz w:val="19"/>
          <w:szCs w:val="19"/>
        </w:rPr>
        <w:t>b</w:t>
      </w:r>
      <w:r>
        <w:rPr>
          <w:color w:val="000000"/>
          <w:sz w:val="19"/>
          <w:szCs w:val="19"/>
        </w:rPr>
        <w:t xml:space="preserve">edding must be gathered up and taken </w:t>
      </w:r>
      <w:proofErr w:type="gramStart"/>
      <w:r>
        <w:rPr>
          <w:color w:val="000000"/>
          <w:sz w:val="19"/>
          <w:szCs w:val="19"/>
        </w:rPr>
        <w:t>home</w:t>
      </w:r>
      <w:proofErr w:type="gramEnd"/>
      <w:r>
        <w:rPr>
          <w:color w:val="000000"/>
          <w:sz w:val="19"/>
          <w:szCs w:val="19"/>
        </w:rPr>
        <w:t xml:space="preserve">  </w:t>
      </w:r>
    </w:p>
    <w:p w14:paraId="78BCF341" w14:textId="0303E1E4" w:rsidR="0063117D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67" w:lineRule="auto"/>
        <w:ind w:left="364" w:right="121" w:hanging="35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12. The Organisers have taken reasonable precautions to ensure the health and safety of everyone </w:t>
      </w:r>
      <w:r w:rsidR="00F47E4C">
        <w:rPr>
          <w:color w:val="000000"/>
          <w:sz w:val="19"/>
          <w:szCs w:val="19"/>
        </w:rPr>
        <w:t>p</w:t>
      </w:r>
      <w:r>
        <w:rPr>
          <w:color w:val="000000"/>
          <w:sz w:val="19"/>
          <w:szCs w:val="19"/>
        </w:rPr>
        <w:t>resent. For these measures to be effective, everyone must take all reasonable precautions to avoid</w:t>
      </w:r>
      <w:r w:rsidR="00F47E4C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prevent accidents occurring and must obey the instructions all officials, </w:t>
      </w:r>
      <w:proofErr w:type="gramStart"/>
      <w:r>
        <w:rPr>
          <w:color w:val="000000"/>
          <w:sz w:val="19"/>
          <w:szCs w:val="19"/>
        </w:rPr>
        <w:t>stewards</w:t>
      </w:r>
      <w:proofErr w:type="gramEnd"/>
      <w:r>
        <w:rPr>
          <w:color w:val="000000"/>
          <w:sz w:val="19"/>
          <w:szCs w:val="19"/>
        </w:rPr>
        <w:t xml:space="preserve"> and</w:t>
      </w:r>
      <w:r w:rsidR="00F47E4C">
        <w:rPr>
          <w:color w:val="000000"/>
          <w:sz w:val="19"/>
          <w:szCs w:val="19"/>
        </w:rPr>
        <w:t xml:space="preserve"> o</w:t>
      </w:r>
      <w:r>
        <w:rPr>
          <w:color w:val="000000"/>
          <w:sz w:val="19"/>
          <w:szCs w:val="19"/>
        </w:rPr>
        <w:t>rganisers. Any accident, however small must be reported and recorded at the Secretary’s office.</w:t>
      </w:r>
    </w:p>
    <w:p w14:paraId="35E3D85B" w14:textId="038AA3DC" w:rsidR="00E72AE1" w:rsidRDefault="0063117D" w:rsidP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376" w:right="338" w:hanging="35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13. Well behaved dogs are permitted </w:t>
      </w:r>
      <w:r w:rsidR="00F47E4C">
        <w:rPr>
          <w:color w:val="000000"/>
          <w:sz w:val="19"/>
          <w:szCs w:val="19"/>
        </w:rPr>
        <w:t xml:space="preserve">in the lorry area only </w:t>
      </w:r>
      <w:r>
        <w:rPr>
          <w:color w:val="000000"/>
          <w:sz w:val="19"/>
          <w:szCs w:val="19"/>
        </w:rPr>
        <w:t xml:space="preserve">but MUST be </w:t>
      </w:r>
      <w:proofErr w:type="gramStart"/>
      <w:r>
        <w:rPr>
          <w:color w:val="000000"/>
          <w:sz w:val="19"/>
          <w:szCs w:val="19"/>
        </w:rPr>
        <w:t>kept on a lead and under control at all times</w:t>
      </w:r>
      <w:proofErr w:type="gramEnd"/>
      <w:r>
        <w:rPr>
          <w:color w:val="000000"/>
          <w:sz w:val="19"/>
          <w:szCs w:val="19"/>
        </w:rPr>
        <w:t xml:space="preserve">. </w:t>
      </w:r>
    </w:p>
    <w:p w14:paraId="00EFF368" w14:textId="6F4780A4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7" w:lineRule="auto"/>
        <w:ind w:left="9" w:right="26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Chiltern is an Affiliated Riding </w:t>
      </w:r>
      <w:proofErr w:type="gramStart"/>
      <w:r>
        <w:rPr>
          <w:color w:val="000000"/>
          <w:sz w:val="19"/>
          <w:szCs w:val="19"/>
        </w:rPr>
        <w:t>Club</w:t>
      </w:r>
      <w:proofErr w:type="gramEnd"/>
      <w:r>
        <w:rPr>
          <w:color w:val="000000"/>
          <w:sz w:val="19"/>
          <w:szCs w:val="19"/>
        </w:rPr>
        <w:t xml:space="preserve"> and all competitions are run under British Riding Club Rules.  Please note that these rules may differ from BD, BS, or BE Rules in some instances. Where a specific situation is not covered by Riding Club rules the official rules BD, BS, or BE shall apply. </w:t>
      </w:r>
    </w:p>
    <w:p w14:paraId="10597B48" w14:textId="7777777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1"/>
        <w:rPr>
          <w:b/>
          <w:color w:val="000000"/>
        </w:rPr>
      </w:pPr>
      <w:r>
        <w:rPr>
          <w:b/>
          <w:color w:val="000000"/>
        </w:rPr>
        <w:t xml:space="preserve">Additional Information: </w:t>
      </w:r>
    </w:p>
    <w:p w14:paraId="53DB29DC" w14:textId="63AC44F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4" w:lineRule="auto"/>
        <w:ind w:left="736" w:right="172" w:hanging="365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color w:val="000000"/>
          <w:sz w:val="19"/>
          <w:szCs w:val="19"/>
        </w:rPr>
        <w:t>All CRC members attending will earn points towards the Viv Lewis Memorial Trophy for best</w:t>
      </w:r>
      <w:r w:rsidR="005A0FF5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member.  </w:t>
      </w:r>
    </w:p>
    <w:p w14:paraId="19E1C4D0" w14:textId="77777777" w:rsidR="00E72AE1" w:rsidRDefault="00631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0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color w:val="000000"/>
          <w:sz w:val="19"/>
          <w:szCs w:val="19"/>
        </w:rPr>
        <w:t>Riders may wear any official CRC long sleeved shirt or jacket.</w:t>
      </w:r>
    </w:p>
    <w:sectPr w:rsidR="00E72AE1">
      <w:type w:val="continuous"/>
      <w:pgSz w:w="11900" w:h="16820"/>
      <w:pgMar w:top="1134" w:right="1435" w:bottom="1476" w:left="1440" w:header="0" w:footer="720" w:gutter="0"/>
      <w:cols w:space="720" w:equalWidth="0">
        <w:col w:w="902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1"/>
    <w:rsid w:val="003772BB"/>
    <w:rsid w:val="005A0FF5"/>
    <w:rsid w:val="0063117D"/>
    <w:rsid w:val="006C3A11"/>
    <w:rsid w:val="00E72AE1"/>
    <w:rsid w:val="00F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2206"/>
  <w15:docId w15:val="{894D7239-030D-4441-83CE-1560CEED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772BB"/>
    <w:pPr>
      <w:spacing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TableGridLight">
    <w:name w:val="Grid Table Light"/>
    <w:basedOn w:val="TableNormal"/>
    <w:uiPriority w:val="40"/>
    <w:rsid w:val="003772B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3F9D-A23B-403E-BA87-3DE80237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Atkinson</dc:creator>
  <cp:lastModifiedBy>Liz Atkinson</cp:lastModifiedBy>
  <cp:revision>3</cp:revision>
  <dcterms:created xsi:type="dcterms:W3CDTF">2024-04-02T15:26:00Z</dcterms:created>
  <dcterms:modified xsi:type="dcterms:W3CDTF">2024-04-07T20:28:00Z</dcterms:modified>
</cp:coreProperties>
</file>